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EEB2" w14:textId="77777777" w:rsidR="002B79B0" w:rsidRPr="002B79B0" w:rsidRDefault="00876A4C" w:rsidP="00B94E73">
      <w:pPr>
        <w:pStyle w:val="TCC1"/>
      </w:pPr>
      <w:r w:rsidRPr="00D13894">
        <w:rPr>
          <w:noProof/>
          <w:lang w:eastAsia="pt-BR"/>
        </w:rPr>
        <w:drawing>
          <wp:anchor distT="0" distB="0" distL="114300" distR="114300" simplePos="0" relativeHeight="251655680" behindDoc="0" locked="0" layoutInCell="1" allowOverlap="1" wp14:anchorId="1A5A6CA9" wp14:editId="1A07432C">
            <wp:simplePos x="0" y="0"/>
            <wp:positionH relativeFrom="column">
              <wp:posOffset>5163185</wp:posOffset>
            </wp:positionH>
            <wp:positionV relativeFrom="paragraph">
              <wp:posOffset>-466668</wp:posOffset>
            </wp:positionV>
            <wp:extent cx="833120" cy="819150"/>
            <wp:effectExtent l="19050" t="0" r="5080" b="0"/>
            <wp:wrapNone/>
            <wp:docPr id="11" name="Imagem 14" descr="logo_u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u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120" cy="819150"/>
                    </a:xfrm>
                    <a:prstGeom prst="rect">
                      <a:avLst/>
                    </a:prstGeom>
                    <a:noFill/>
                    <a:ln>
                      <a:noFill/>
                    </a:ln>
                  </pic:spPr>
                </pic:pic>
              </a:graphicData>
            </a:graphic>
          </wp:anchor>
        </w:drawing>
      </w:r>
      <w:r w:rsidR="00D13894" w:rsidRPr="00D13894">
        <w:rPr>
          <w:noProof/>
          <w:lang w:eastAsia="pt-BR"/>
        </w:rPr>
        <w:drawing>
          <wp:anchor distT="0" distB="0" distL="114300" distR="114300" simplePos="0" relativeHeight="251654656" behindDoc="0" locked="0" layoutInCell="1" allowOverlap="1" wp14:anchorId="23A8B62B" wp14:editId="1A615887">
            <wp:simplePos x="0" y="0"/>
            <wp:positionH relativeFrom="column">
              <wp:posOffset>-21191</wp:posOffset>
            </wp:positionH>
            <wp:positionV relativeFrom="paragraph">
              <wp:posOffset>-309910</wp:posOffset>
            </wp:positionV>
            <wp:extent cx="892350" cy="882288"/>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4750" t="7460" r="29342" b="16410"/>
                    <a:stretch/>
                  </pic:blipFill>
                  <pic:spPr bwMode="auto">
                    <a:xfrm>
                      <a:off x="0" y="0"/>
                      <a:ext cx="892350" cy="8822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0B3">
        <w:t>UNIVERSIDADE DO ESTADO DO A</w:t>
      </w:r>
      <w:r w:rsidR="00AD70B3" w:rsidRPr="002B79B0">
        <w:t>MAZONAS</w:t>
      </w:r>
    </w:p>
    <w:p w14:paraId="688EE892" w14:textId="77777777" w:rsidR="002B79B0" w:rsidRPr="002B79B0" w:rsidRDefault="00AD70B3" w:rsidP="002B7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ESCOLA SUPERIOR DE CIÊNCIAS DA S</w:t>
      </w:r>
      <w:r w:rsidRPr="002B79B0">
        <w:rPr>
          <w:rFonts w:ascii="Times New Roman" w:hAnsi="Times New Roman" w:cs="Times New Roman"/>
          <w:b/>
          <w:bCs/>
          <w:color w:val="000000"/>
          <w:sz w:val="24"/>
          <w:szCs w:val="24"/>
        </w:rPr>
        <w:t>AÚDE</w:t>
      </w:r>
    </w:p>
    <w:p w14:paraId="4D7D14EF" w14:textId="77777777" w:rsidR="002B79B0" w:rsidRPr="002B79B0" w:rsidRDefault="00AD70B3" w:rsidP="002B79B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CURSO DE GRADUAÇÃO EM E</w:t>
      </w:r>
      <w:r w:rsidRPr="002B79B0">
        <w:rPr>
          <w:rFonts w:ascii="Times New Roman" w:hAnsi="Times New Roman" w:cs="Times New Roman"/>
          <w:b/>
          <w:bCs/>
          <w:color w:val="000000"/>
          <w:sz w:val="24"/>
          <w:szCs w:val="24"/>
        </w:rPr>
        <w:t>NFERMAGEM</w:t>
      </w:r>
    </w:p>
    <w:p w14:paraId="5299043E"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53449C2F"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0A2892DD"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5196EF51"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2667D7C2"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78CD0570" w14:textId="77777777" w:rsidR="002B79B0" w:rsidRDefault="002B79B0" w:rsidP="002B79B0">
      <w:pPr>
        <w:spacing w:after="0" w:line="240" w:lineRule="auto"/>
        <w:jc w:val="center"/>
        <w:rPr>
          <w:rFonts w:ascii="Times New Roman" w:hAnsi="Times New Roman" w:cs="Times New Roman"/>
          <w:b/>
          <w:bCs/>
          <w:color w:val="000000"/>
          <w:sz w:val="24"/>
          <w:szCs w:val="24"/>
        </w:rPr>
      </w:pPr>
    </w:p>
    <w:p w14:paraId="6C56A354"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52C4C147" w14:textId="77777777" w:rsidR="002B79B0" w:rsidRPr="002B79B0" w:rsidRDefault="002B79B0" w:rsidP="002B79B0">
      <w:pPr>
        <w:spacing w:after="0" w:line="240" w:lineRule="auto"/>
        <w:jc w:val="center"/>
        <w:rPr>
          <w:rFonts w:ascii="Times New Roman" w:hAnsi="Times New Roman" w:cs="Times New Roman"/>
          <w:b/>
          <w:bCs/>
          <w:color w:val="000000"/>
          <w:sz w:val="24"/>
          <w:szCs w:val="24"/>
        </w:rPr>
      </w:pPr>
    </w:p>
    <w:p w14:paraId="6137B30F" w14:textId="77777777" w:rsidR="002B79B0" w:rsidRPr="002B79B0" w:rsidRDefault="002B79B0" w:rsidP="002B79B0">
      <w:pPr>
        <w:spacing w:after="0" w:line="240" w:lineRule="auto"/>
        <w:jc w:val="center"/>
        <w:rPr>
          <w:rFonts w:ascii="Times New Roman" w:hAnsi="Times New Roman" w:cs="Times New Roman"/>
          <w:b/>
          <w:bCs/>
          <w:color w:val="000000"/>
          <w:sz w:val="24"/>
          <w:szCs w:val="24"/>
          <w:lang w:eastAsia="pt-BR"/>
        </w:rPr>
      </w:pPr>
    </w:p>
    <w:p w14:paraId="30DD205D" w14:textId="77777777" w:rsidR="002B79B0" w:rsidRPr="002B79B0" w:rsidRDefault="00AD70B3" w:rsidP="002B79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KARINY TABOSA QUEIROZ</w:t>
      </w:r>
    </w:p>
    <w:p w14:paraId="2E2F686D" w14:textId="77777777" w:rsidR="002B79B0" w:rsidRPr="002B79B0" w:rsidRDefault="002B79B0" w:rsidP="002B79B0">
      <w:pPr>
        <w:pStyle w:val="western"/>
        <w:spacing w:before="0" w:beforeAutospacing="0" w:after="0"/>
        <w:jc w:val="center"/>
        <w:rPr>
          <w:b/>
        </w:rPr>
      </w:pPr>
    </w:p>
    <w:p w14:paraId="6BC5F2DD" w14:textId="77777777" w:rsidR="002B79B0" w:rsidRPr="002B79B0" w:rsidRDefault="002B79B0" w:rsidP="002B79B0">
      <w:pPr>
        <w:pStyle w:val="western"/>
        <w:spacing w:before="0" w:beforeAutospacing="0" w:after="0"/>
        <w:jc w:val="center"/>
        <w:rPr>
          <w:b/>
        </w:rPr>
      </w:pPr>
    </w:p>
    <w:p w14:paraId="2402FD40" w14:textId="77777777" w:rsidR="002B79B0" w:rsidRPr="002B79B0" w:rsidRDefault="002B79B0" w:rsidP="002B79B0">
      <w:pPr>
        <w:pStyle w:val="western"/>
        <w:spacing w:before="0" w:beforeAutospacing="0" w:after="0"/>
        <w:jc w:val="center"/>
        <w:rPr>
          <w:b/>
        </w:rPr>
      </w:pPr>
    </w:p>
    <w:p w14:paraId="21BA488F" w14:textId="77777777" w:rsidR="002B79B0" w:rsidRPr="002B79B0" w:rsidRDefault="002B79B0" w:rsidP="002B79B0">
      <w:pPr>
        <w:pStyle w:val="western"/>
        <w:spacing w:before="0" w:beforeAutospacing="0" w:after="0"/>
        <w:jc w:val="center"/>
        <w:rPr>
          <w:b/>
        </w:rPr>
      </w:pPr>
    </w:p>
    <w:p w14:paraId="027E544B" w14:textId="77777777" w:rsidR="002B79B0" w:rsidRDefault="002B79B0" w:rsidP="002B79B0">
      <w:pPr>
        <w:pStyle w:val="western"/>
        <w:spacing w:before="0" w:beforeAutospacing="0" w:after="0"/>
        <w:jc w:val="center"/>
        <w:rPr>
          <w:b/>
        </w:rPr>
      </w:pPr>
    </w:p>
    <w:p w14:paraId="43747984" w14:textId="77777777" w:rsidR="000043BD" w:rsidRDefault="000043BD" w:rsidP="002B79B0">
      <w:pPr>
        <w:pStyle w:val="western"/>
        <w:spacing w:before="0" w:beforeAutospacing="0" w:after="0"/>
        <w:jc w:val="center"/>
        <w:rPr>
          <w:b/>
        </w:rPr>
      </w:pPr>
    </w:p>
    <w:p w14:paraId="6666A69A" w14:textId="77777777" w:rsidR="000043BD" w:rsidRDefault="000043BD" w:rsidP="002B79B0">
      <w:pPr>
        <w:pStyle w:val="western"/>
        <w:spacing w:before="0" w:beforeAutospacing="0" w:after="0"/>
        <w:jc w:val="center"/>
        <w:rPr>
          <w:b/>
        </w:rPr>
      </w:pPr>
    </w:p>
    <w:p w14:paraId="0B125723" w14:textId="77777777" w:rsidR="000043BD" w:rsidRPr="002B79B0" w:rsidRDefault="000043BD" w:rsidP="002B79B0">
      <w:pPr>
        <w:pStyle w:val="western"/>
        <w:spacing w:before="0" w:beforeAutospacing="0" w:after="0"/>
        <w:jc w:val="center"/>
        <w:rPr>
          <w:b/>
        </w:rPr>
      </w:pPr>
    </w:p>
    <w:p w14:paraId="59A5907C" w14:textId="77777777" w:rsidR="002B79B0" w:rsidRPr="002B79B0" w:rsidRDefault="002B79B0" w:rsidP="002B79B0">
      <w:pPr>
        <w:pStyle w:val="western"/>
        <w:spacing w:before="0" w:beforeAutospacing="0" w:after="0"/>
        <w:jc w:val="center"/>
        <w:rPr>
          <w:b/>
        </w:rPr>
      </w:pPr>
    </w:p>
    <w:p w14:paraId="3FA4DCC8" w14:textId="77777777" w:rsidR="002B79B0" w:rsidRPr="002B79B0" w:rsidRDefault="002B79B0" w:rsidP="002B79B0">
      <w:pPr>
        <w:pStyle w:val="western"/>
        <w:spacing w:before="0" w:beforeAutospacing="0" w:after="0"/>
        <w:jc w:val="center"/>
        <w:rPr>
          <w:b/>
        </w:rPr>
      </w:pPr>
    </w:p>
    <w:p w14:paraId="32B6C889" w14:textId="77777777" w:rsidR="002B79B0" w:rsidRPr="002B79B0" w:rsidRDefault="002B79B0" w:rsidP="002B79B0">
      <w:pPr>
        <w:pStyle w:val="western"/>
        <w:spacing w:before="0" w:beforeAutospacing="0" w:after="0"/>
        <w:jc w:val="center"/>
        <w:rPr>
          <w:b/>
        </w:rPr>
      </w:pPr>
    </w:p>
    <w:p w14:paraId="29380E7B" w14:textId="77777777" w:rsidR="002B79B0" w:rsidRPr="002B79B0" w:rsidRDefault="002B79B0" w:rsidP="002B79B0">
      <w:pPr>
        <w:pStyle w:val="western"/>
        <w:spacing w:before="0" w:beforeAutospacing="0" w:after="0"/>
        <w:jc w:val="center"/>
        <w:rPr>
          <w:b/>
        </w:rPr>
      </w:pPr>
    </w:p>
    <w:p w14:paraId="66904EEF" w14:textId="77777777" w:rsidR="002B79B0" w:rsidRPr="000368E8" w:rsidRDefault="00AD70B3" w:rsidP="002B79B0">
      <w:pPr>
        <w:spacing w:after="0" w:line="240" w:lineRule="auto"/>
        <w:jc w:val="center"/>
        <w:rPr>
          <w:rFonts w:ascii="Times New Roman" w:hAnsi="Times New Roman" w:cs="Times New Roman"/>
          <w:b/>
          <w:sz w:val="24"/>
          <w:szCs w:val="24"/>
        </w:rPr>
      </w:pPr>
      <w:r w:rsidRPr="000368E8">
        <w:rPr>
          <w:rFonts w:ascii="Times New Roman" w:hAnsi="Times New Roman" w:cs="Times New Roman"/>
          <w:b/>
          <w:sz w:val="24"/>
          <w:szCs w:val="24"/>
        </w:rPr>
        <w:t xml:space="preserve">PERCEPÇÕES </w:t>
      </w:r>
      <w:r>
        <w:rPr>
          <w:rFonts w:ascii="Times New Roman" w:hAnsi="Times New Roman" w:cs="Times New Roman"/>
          <w:b/>
          <w:sz w:val="24"/>
          <w:szCs w:val="24"/>
        </w:rPr>
        <w:t xml:space="preserve">DOS ENFERMEIROS ACERCA DOS </w:t>
      </w:r>
      <w:r w:rsidRPr="000368E8">
        <w:rPr>
          <w:rFonts w:ascii="Times New Roman" w:hAnsi="Times New Roman" w:cs="Times New Roman"/>
          <w:b/>
          <w:sz w:val="24"/>
          <w:szCs w:val="24"/>
        </w:rPr>
        <w:t>CUIDADOS PALIATIVOS</w:t>
      </w:r>
      <w:r>
        <w:rPr>
          <w:rFonts w:ascii="Times New Roman" w:hAnsi="Times New Roman" w:cs="Times New Roman"/>
          <w:b/>
          <w:sz w:val="24"/>
          <w:szCs w:val="24"/>
        </w:rPr>
        <w:t xml:space="preserve"> NA UNIDADE DE TERAPIA INTENSIVA: REVISÃO INTEGRATIVA</w:t>
      </w:r>
    </w:p>
    <w:p w14:paraId="49312740" w14:textId="77777777" w:rsidR="002B79B0" w:rsidRPr="002B79B0" w:rsidRDefault="002B79B0" w:rsidP="002B79B0">
      <w:pPr>
        <w:spacing w:after="0" w:line="240" w:lineRule="auto"/>
        <w:rPr>
          <w:rFonts w:ascii="Times New Roman" w:hAnsi="Times New Roman" w:cs="Times New Roman"/>
          <w:b/>
          <w:bCs/>
          <w:sz w:val="24"/>
          <w:szCs w:val="24"/>
        </w:rPr>
      </w:pPr>
    </w:p>
    <w:p w14:paraId="7DBBA8D3" w14:textId="77777777" w:rsidR="002B79B0" w:rsidRPr="002B79B0" w:rsidRDefault="002B79B0" w:rsidP="002B79B0">
      <w:pPr>
        <w:spacing w:after="0" w:line="240" w:lineRule="auto"/>
        <w:jc w:val="center"/>
        <w:rPr>
          <w:rFonts w:ascii="Times New Roman" w:hAnsi="Times New Roman" w:cs="Times New Roman"/>
          <w:b/>
          <w:bCs/>
          <w:sz w:val="24"/>
          <w:szCs w:val="24"/>
        </w:rPr>
      </w:pPr>
    </w:p>
    <w:p w14:paraId="23489A0B" w14:textId="77777777" w:rsidR="002B79B0" w:rsidRPr="002B79B0" w:rsidRDefault="002B79B0" w:rsidP="002B79B0">
      <w:pPr>
        <w:pStyle w:val="NormalWeb"/>
        <w:spacing w:before="0" w:beforeAutospacing="0" w:after="0" w:afterAutospacing="0"/>
        <w:jc w:val="center"/>
        <w:rPr>
          <w:b/>
          <w:sz w:val="24"/>
          <w:szCs w:val="24"/>
        </w:rPr>
      </w:pPr>
    </w:p>
    <w:p w14:paraId="334A6759" w14:textId="77777777" w:rsidR="002B79B0" w:rsidRPr="002B79B0" w:rsidRDefault="002B79B0" w:rsidP="002B79B0">
      <w:pPr>
        <w:pStyle w:val="NormalWeb"/>
        <w:spacing w:before="0" w:beforeAutospacing="0" w:after="0" w:afterAutospacing="0"/>
        <w:jc w:val="center"/>
        <w:rPr>
          <w:b/>
          <w:sz w:val="24"/>
          <w:szCs w:val="24"/>
        </w:rPr>
      </w:pPr>
    </w:p>
    <w:p w14:paraId="486B8285" w14:textId="77777777" w:rsidR="002B79B0" w:rsidRPr="002B79B0" w:rsidRDefault="002B79B0" w:rsidP="002B79B0">
      <w:pPr>
        <w:pStyle w:val="western"/>
        <w:spacing w:before="0" w:beforeAutospacing="0" w:after="0"/>
        <w:jc w:val="center"/>
        <w:rPr>
          <w:b/>
        </w:rPr>
      </w:pPr>
    </w:p>
    <w:p w14:paraId="5F7B0334" w14:textId="77777777" w:rsidR="002B79B0" w:rsidRPr="002B79B0" w:rsidRDefault="002B79B0" w:rsidP="002B79B0">
      <w:pPr>
        <w:pStyle w:val="western"/>
        <w:spacing w:before="0" w:beforeAutospacing="0" w:after="0"/>
        <w:jc w:val="center"/>
        <w:rPr>
          <w:b/>
        </w:rPr>
      </w:pPr>
    </w:p>
    <w:p w14:paraId="0D36C865" w14:textId="77777777" w:rsidR="002B79B0" w:rsidRPr="002B79B0" w:rsidRDefault="002B79B0" w:rsidP="002B79B0">
      <w:pPr>
        <w:pStyle w:val="western"/>
        <w:spacing w:before="0" w:beforeAutospacing="0" w:after="0"/>
        <w:jc w:val="center"/>
        <w:rPr>
          <w:b/>
        </w:rPr>
      </w:pPr>
    </w:p>
    <w:p w14:paraId="09B290C1" w14:textId="77777777" w:rsidR="002B79B0" w:rsidRPr="002B79B0" w:rsidRDefault="002B79B0" w:rsidP="002B79B0">
      <w:pPr>
        <w:pStyle w:val="western"/>
        <w:spacing w:before="0" w:beforeAutospacing="0" w:after="0"/>
        <w:jc w:val="center"/>
        <w:rPr>
          <w:b/>
        </w:rPr>
      </w:pPr>
    </w:p>
    <w:p w14:paraId="2267E939" w14:textId="77777777" w:rsidR="002B79B0" w:rsidRPr="002B79B0" w:rsidRDefault="002B79B0" w:rsidP="002B79B0">
      <w:pPr>
        <w:pStyle w:val="western"/>
        <w:spacing w:before="0" w:beforeAutospacing="0" w:after="0"/>
        <w:jc w:val="center"/>
        <w:rPr>
          <w:b/>
        </w:rPr>
      </w:pPr>
    </w:p>
    <w:p w14:paraId="076AF086" w14:textId="77777777" w:rsidR="002B79B0" w:rsidRPr="002B79B0" w:rsidRDefault="002B79B0" w:rsidP="002B79B0">
      <w:pPr>
        <w:pStyle w:val="western"/>
        <w:spacing w:before="0" w:beforeAutospacing="0" w:after="0"/>
        <w:jc w:val="center"/>
        <w:rPr>
          <w:b/>
        </w:rPr>
      </w:pPr>
    </w:p>
    <w:p w14:paraId="2C99FCBA" w14:textId="77777777" w:rsidR="002B79B0" w:rsidRPr="002B79B0" w:rsidRDefault="002B79B0" w:rsidP="002B79B0">
      <w:pPr>
        <w:pStyle w:val="western"/>
        <w:spacing w:before="0" w:beforeAutospacing="0" w:after="0"/>
        <w:jc w:val="center"/>
        <w:rPr>
          <w:b/>
        </w:rPr>
      </w:pPr>
    </w:p>
    <w:p w14:paraId="2A814051" w14:textId="77777777" w:rsidR="002B79B0" w:rsidRPr="002B79B0" w:rsidRDefault="002B79B0" w:rsidP="002B79B0">
      <w:pPr>
        <w:pStyle w:val="western"/>
        <w:spacing w:before="0" w:beforeAutospacing="0" w:after="0"/>
        <w:jc w:val="center"/>
        <w:rPr>
          <w:b/>
        </w:rPr>
      </w:pPr>
    </w:p>
    <w:p w14:paraId="3B8D279C" w14:textId="77777777" w:rsidR="002B79B0" w:rsidRPr="002B79B0" w:rsidRDefault="002B79B0" w:rsidP="002B79B0">
      <w:pPr>
        <w:pStyle w:val="western"/>
        <w:spacing w:before="0" w:beforeAutospacing="0" w:after="0"/>
        <w:jc w:val="center"/>
        <w:rPr>
          <w:b/>
        </w:rPr>
      </w:pPr>
    </w:p>
    <w:p w14:paraId="313570C0" w14:textId="77777777" w:rsidR="002B79B0" w:rsidRPr="002B79B0" w:rsidRDefault="002B79B0" w:rsidP="002B79B0">
      <w:pPr>
        <w:pStyle w:val="western"/>
        <w:spacing w:before="0" w:beforeAutospacing="0" w:after="0"/>
        <w:jc w:val="center"/>
        <w:rPr>
          <w:b/>
        </w:rPr>
      </w:pPr>
    </w:p>
    <w:p w14:paraId="6A3350DC" w14:textId="77777777" w:rsidR="002B79B0" w:rsidRPr="002B79B0" w:rsidRDefault="002B79B0" w:rsidP="002B79B0">
      <w:pPr>
        <w:pStyle w:val="western"/>
        <w:spacing w:before="0" w:beforeAutospacing="0" w:after="0"/>
        <w:jc w:val="center"/>
        <w:rPr>
          <w:b/>
        </w:rPr>
      </w:pPr>
    </w:p>
    <w:p w14:paraId="4DB20354" w14:textId="77777777" w:rsidR="002B79B0" w:rsidRPr="002B79B0" w:rsidRDefault="002B79B0" w:rsidP="002B79B0">
      <w:pPr>
        <w:pStyle w:val="western"/>
        <w:spacing w:before="0" w:beforeAutospacing="0" w:after="0"/>
        <w:jc w:val="center"/>
        <w:rPr>
          <w:b/>
        </w:rPr>
      </w:pPr>
    </w:p>
    <w:p w14:paraId="41368D93" w14:textId="77777777" w:rsidR="002B79B0" w:rsidRPr="002B79B0" w:rsidRDefault="002B79B0" w:rsidP="002B79B0">
      <w:pPr>
        <w:pStyle w:val="western"/>
        <w:spacing w:before="0" w:beforeAutospacing="0" w:after="0"/>
        <w:jc w:val="center"/>
        <w:rPr>
          <w:b/>
        </w:rPr>
      </w:pPr>
    </w:p>
    <w:p w14:paraId="64E214FF" w14:textId="77777777" w:rsidR="002B79B0" w:rsidRPr="002B79B0" w:rsidRDefault="002B79B0" w:rsidP="002B79B0">
      <w:pPr>
        <w:pStyle w:val="western"/>
        <w:spacing w:before="0" w:beforeAutospacing="0" w:after="0"/>
        <w:rPr>
          <w:b/>
        </w:rPr>
      </w:pPr>
    </w:p>
    <w:p w14:paraId="504C573F" w14:textId="77777777" w:rsidR="002B79B0" w:rsidRPr="002B79B0" w:rsidRDefault="002B79B0" w:rsidP="002B79B0">
      <w:pPr>
        <w:pStyle w:val="western"/>
        <w:spacing w:before="0" w:beforeAutospacing="0" w:after="0"/>
        <w:jc w:val="center"/>
        <w:rPr>
          <w:b/>
        </w:rPr>
      </w:pPr>
    </w:p>
    <w:p w14:paraId="1BBBF936" w14:textId="77777777" w:rsidR="002B79B0" w:rsidRPr="002B79B0" w:rsidRDefault="002B79B0" w:rsidP="002B79B0">
      <w:pPr>
        <w:pStyle w:val="western"/>
        <w:spacing w:before="0" w:beforeAutospacing="0" w:after="0"/>
        <w:jc w:val="center"/>
        <w:rPr>
          <w:b/>
        </w:rPr>
      </w:pPr>
    </w:p>
    <w:p w14:paraId="1554409F" w14:textId="77777777" w:rsidR="002B79B0" w:rsidRPr="002B79B0" w:rsidRDefault="002B79B0" w:rsidP="002B79B0">
      <w:pPr>
        <w:pStyle w:val="western"/>
        <w:spacing w:before="0" w:beforeAutospacing="0" w:after="0"/>
        <w:jc w:val="center"/>
        <w:rPr>
          <w:b/>
        </w:rPr>
      </w:pPr>
    </w:p>
    <w:p w14:paraId="5C3FC97C" w14:textId="77777777" w:rsidR="002B79B0" w:rsidRPr="002B79B0" w:rsidRDefault="00957F9B" w:rsidP="002B79B0">
      <w:pPr>
        <w:pStyle w:val="western"/>
        <w:spacing w:before="0" w:beforeAutospacing="0" w:after="0"/>
        <w:jc w:val="center"/>
      </w:pPr>
      <w:r w:rsidRPr="002B79B0">
        <w:rPr>
          <w:bCs/>
          <w:color w:val="000000"/>
        </w:rPr>
        <w:t>MANAUS</w:t>
      </w:r>
    </w:p>
    <w:p w14:paraId="1DC36D7E" w14:textId="11309C89" w:rsidR="002B79B0" w:rsidRPr="002B79B0" w:rsidRDefault="002B79B0" w:rsidP="00B94E73">
      <w:pPr>
        <w:spacing w:after="0" w:line="480" w:lineRule="auto"/>
        <w:jc w:val="center"/>
        <w:rPr>
          <w:rFonts w:ascii="Times New Roman" w:hAnsi="Times New Roman" w:cs="Times New Roman"/>
          <w:b/>
          <w:sz w:val="24"/>
          <w:szCs w:val="24"/>
        </w:rPr>
      </w:pPr>
      <w:r w:rsidRPr="002B79B0">
        <w:rPr>
          <w:rFonts w:ascii="Times New Roman" w:hAnsi="Times New Roman" w:cs="Times New Roman"/>
          <w:bCs/>
          <w:color w:val="000000"/>
          <w:sz w:val="24"/>
          <w:szCs w:val="24"/>
        </w:rPr>
        <w:t>2018</w:t>
      </w:r>
    </w:p>
    <w:p w14:paraId="6D4C2DDF" w14:textId="77777777" w:rsidR="002B79B0" w:rsidRPr="002B79B0" w:rsidRDefault="00876A4C" w:rsidP="002B79B0">
      <w:pPr>
        <w:spacing w:after="0" w:line="240" w:lineRule="auto"/>
        <w:jc w:val="center"/>
        <w:rPr>
          <w:rFonts w:ascii="Times New Roman" w:hAnsi="Times New Roman" w:cs="Times New Roman"/>
          <w:b/>
          <w:sz w:val="24"/>
          <w:szCs w:val="24"/>
        </w:rPr>
      </w:pPr>
      <w:r>
        <w:rPr>
          <w:rFonts w:ascii="Arial" w:hAnsi="Arial" w:cs="Arial"/>
          <w:b/>
          <w:noProof/>
          <w:lang w:eastAsia="pt-BR"/>
        </w:rPr>
        <w:lastRenderedPageBreak/>
        <mc:AlternateContent>
          <mc:Choice Requires="wps">
            <w:drawing>
              <wp:anchor distT="0" distB="0" distL="114300" distR="114300" simplePos="0" relativeHeight="251656704" behindDoc="0" locked="0" layoutInCell="1" allowOverlap="1" wp14:anchorId="238E02C5" wp14:editId="1A0CFD3C">
                <wp:simplePos x="0" y="0"/>
                <wp:positionH relativeFrom="column">
                  <wp:posOffset>5570220</wp:posOffset>
                </wp:positionH>
                <wp:positionV relativeFrom="paragraph">
                  <wp:posOffset>-572087</wp:posOffset>
                </wp:positionV>
                <wp:extent cx="368300" cy="415925"/>
                <wp:effectExtent l="5080" t="8255" r="7620" b="1397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59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EFA491" id="Retângulo 5" o:spid="_x0000_s1026" style="position:absolute;margin-left:438.6pt;margin-top:-45.05pt;width:29pt;height: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" strokecolor="white [3212]"/>
            </w:pict>
          </mc:Fallback>
        </mc:AlternateContent>
      </w:r>
      <w:r w:rsidR="002B79B0">
        <w:rPr>
          <w:rFonts w:ascii="Times New Roman" w:hAnsi="Times New Roman" w:cs="Times New Roman"/>
          <w:b/>
          <w:sz w:val="24"/>
          <w:szCs w:val="24"/>
        </w:rPr>
        <w:t>KARINY TABOSA QUEIROZ</w:t>
      </w:r>
    </w:p>
    <w:p w14:paraId="1E88BF92" w14:textId="77777777" w:rsidR="002B79B0" w:rsidRPr="00A317AE" w:rsidRDefault="002B79B0" w:rsidP="002B79B0">
      <w:pPr>
        <w:pStyle w:val="western"/>
        <w:spacing w:before="0" w:beforeAutospacing="0" w:after="0"/>
        <w:jc w:val="center"/>
        <w:rPr>
          <w:rFonts w:ascii="Arial" w:hAnsi="Arial" w:cs="Arial"/>
          <w:b/>
          <w:bCs/>
          <w:color w:val="000000"/>
        </w:rPr>
      </w:pPr>
    </w:p>
    <w:p w14:paraId="7F2A0BBE" w14:textId="77777777" w:rsidR="002B79B0" w:rsidRPr="00A317AE" w:rsidRDefault="002B79B0" w:rsidP="002B79B0">
      <w:pPr>
        <w:pStyle w:val="western"/>
        <w:spacing w:before="0" w:beforeAutospacing="0" w:after="0"/>
        <w:jc w:val="center"/>
        <w:rPr>
          <w:rFonts w:ascii="Arial" w:hAnsi="Arial" w:cs="Arial"/>
          <w:b/>
        </w:rPr>
      </w:pPr>
    </w:p>
    <w:p w14:paraId="0B1171B6" w14:textId="77777777" w:rsidR="002B79B0" w:rsidRPr="00A317AE" w:rsidRDefault="002B79B0" w:rsidP="002B79B0">
      <w:pPr>
        <w:pStyle w:val="western"/>
        <w:spacing w:before="0" w:beforeAutospacing="0" w:after="0"/>
        <w:jc w:val="center"/>
        <w:rPr>
          <w:rFonts w:ascii="Arial" w:hAnsi="Arial" w:cs="Arial"/>
          <w:b/>
        </w:rPr>
      </w:pPr>
    </w:p>
    <w:p w14:paraId="374405FF" w14:textId="77777777" w:rsidR="002B79B0" w:rsidRPr="00A317AE" w:rsidRDefault="002B79B0" w:rsidP="002B79B0">
      <w:pPr>
        <w:pStyle w:val="western"/>
        <w:spacing w:before="0" w:beforeAutospacing="0" w:after="0"/>
        <w:jc w:val="center"/>
        <w:rPr>
          <w:rFonts w:ascii="Arial" w:hAnsi="Arial" w:cs="Arial"/>
          <w:b/>
        </w:rPr>
      </w:pPr>
    </w:p>
    <w:p w14:paraId="47A6C7ED" w14:textId="77777777" w:rsidR="002B79B0" w:rsidRPr="00A317AE" w:rsidRDefault="002B79B0" w:rsidP="002B79B0">
      <w:pPr>
        <w:pStyle w:val="western"/>
        <w:spacing w:before="0" w:beforeAutospacing="0" w:after="0"/>
        <w:jc w:val="center"/>
        <w:rPr>
          <w:rFonts w:ascii="Arial" w:hAnsi="Arial" w:cs="Arial"/>
          <w:b/>
        </w:rPr>
      </w:pPr>
    </w:p>
    <w:p w14:paraId="6450A317" w14:textId="77777777" w:rsidR="002B79B0" w:rsidRPr="00A317AE" w:rsidRDefault="002B79B0" w:rsidP="002B79B0">
      <w:pPr>
        <w:pStyle w:val="western"/>
        <w:spacing w:before="0" w:beforeAutospacing="0" w:after="0"/>
        <w:jc w:val="center"/>
        <w:rPr>
          <w:rFonts w:ascii="Arial" w:hAnsi="Arial" w:cs="Arial"/>
          <w:b/>
        </w:rPr>
      </w:pPr>
    </w:p>
    <w:p w14:paraId="048D9AF3" w14:textId="77777777" w:rsidR="002B79B0" w:rsidRPr="00A317AE" w:rsidRDefault="002B79B0" w:rsidP="002B79B0">
      <w:pPr>
        <w:pStyle w:val="western"/>
        <w:spacing w:before="0" w:beforeAutospacing="0" w:after="0"/>
        <w:jc w:val="center"/>
        <w:rPr>
          <w:rFonts w:ascii="Arial" w:hAnsi="Arial" w:cs="Arial"/>
          <w:b/>
        </w:rPr>
      </w:pPr>
    </w:p>
    <w:p w14:paraId="477E1DD7" w14:textId="77777777" w:rsidR="002B79B0" w:rsidRPr="00A317AE" w:rsidRDefault="002B79B0" w:rsidP="002B79B0">
      <w:pPr>
        <w:pStyle w:val="western"/>
        <w:spacing w:before="0" w:beforeAutospacing="0" w:after="0"/>
        <w:jc w:val="center"/>
        <w:rPr>
          <w:rFonts w:ascii="Arial" w:hAnsi="Arial" w:cs="Arial"/>
          <w:b/>
        </w:rPr>
      </w:pPr>
    </w:p>
    <w:p w14:paraId="4C4B9879" w14:textId="77777777" w:rsidR="002B79B0" w:rsidRPr="00A317AE" w:rsidRDefault="002B79B0" w:rsidP="002B79B0">
      <w:pPr>
        <w:pStyle w:val="western"/>
        <w:spacing w:before="0" w:beforeAutospacing="0" w:after="0"/>
        <w:jc w:val="center"/>
        <w:rPr>
          <w:rFonts w:ascii="Arial" w:hAnsi="Arial" w:cs="Arial"/>
          <w:b/>
        </w:rPr>
      </w:pPr>
    </w:p>
    <w:p w14:paraId="0B252BDB" w14:textId="77777777" w:rsidR="002B79B0" w:rsidRPr="00A317AE" w:rsidRDefault="002B79B0" w:rsidP="002B79B0">
      <w:pPr>
        <w:pStyle w:val="western"/>
        <w:spacing w:before="0" w:beforeAutospacing="0" w:after="0"/>
        <w:jc w:val="center"/>
        <w:rPr>
          <w:rFonts w:ascii="Arial" w:hAnsi="Arial" w:cs="Arial"/>
          <w:b/>
        </w:rPr>
      </w:pPr>
    </w:p>
    <w:p w14:paraId="2C10387E" w14:textId="77777777" w:rsidR="002B79B0" w:rsidRPr="00A317AE" w:rsidRDefault="002B79B0" w:rsidP="002B79B0">
      <w:pPr>
        <w:pStyle w:val="western"/>
        <w:spacing w:before="0" w:beforeAutospacing="0" w:after="0"/>
        <w:jc w:val="center"/>
        <w:rPr>
          <w:rFonts w:ascii="Arial" w:hAnsi="Arial" w:cs="Arial"/>
          <w:b/>
        </w:rPr>
      </w:pPr>
    </w:p>
    <w:p w14:paraId="0553FBA4" w14:textId="77777777" w:rsidR="002B79B0" w:rsidRPr="00A317AE" w:rsidRDefault="002B79B0" w:rsidP="002B79B0">
      <w:pPr>
        <w:pStyle w:val="western"/>
        <w:spacing w:before="0" w:beforeAutospacing="0" w:after="0"/>
        <w:jc w:val="center"/>
        <w:rPr>
          <w:rFonts w:ascii="Arial" w:hAnsi="Arial" w:cs="Arial"/>
          <w:b/>
        </w:rPr>
      </w:pPr>
    </w:p>
    <w:p w14:paraId="01E96918" w14:textId="77777777" w:rsidR="002B79B0" w:rsidRPr="00A317AE" w:rsidRDefault="002B79B0" w:rsidP="002B79B0">
      <w:pPr>
        <w:pStyle w:val="western"/>
        <w:spacing w:before="0" w:beforeAutospacing="0" w:after="0"/>
        <w:jc w:val="center"/>
        <w:rPr>
          <w:rFonts w:ascii="Arial" w:hAnsi="Arial" w:cs="Arial"/>
          <w:b/>
        </w:rPr>
      </w:pPr>
    </w:p>
    <w:p w14:paraId="72717F21" w14:textId="77777777" w:rsidR="002B79B0" w:rsidRPr="00A317AE" w:rsidRDefault="002B79B0" w:rsidP="002B79B0">
      <w:pPr>
        <w:pStyle w:val="western"/>
        <w:spacing w:before="0" w:beforeAutospacing="0" w:after="0"/>
        <w:jc w:val="center"/>
        <w:rPr>
          <w:rFonts w:ascii="Arial" w:hAnsi="Arial" w:cs="Arial"/>
          <w:b/>
        </w:rPr>
      </w:pPr>
    </w:p>
    <w:p w14:paraId="072704CA" w14:textId="77777777" w:rsidR="002B79B0" w:rsidRPr="00A317AE" w:rsidRDefault="002B79B0" w:rsidP="002B79B0">
      <w:pPr>
        <w:pStyle w:val="western"/>
        <w:spacing w:before="0" w:beforeAutospacing="0" w:after="0"/>
        <w:jc w:val="center"/>
        <w:rPr>
          <w:rFonts w:ascii="Arial" w:hAnsi="Arial" w:cs="Arial"/>
          <w:b/>
        </w:rPr>
      </w:pPr>
    </w:p>
    <w:p w14:paraId="7EEF5DDF" w14:textId="77777777" w:rsidR="002B79B0" w:rsidRPr="00A317AE" w:rsidRDefault="002B79B0" w:rsidP="002B79B0">
      <w:pPr>
        <w:pStyle w:val="western"/>
        <w:spacing w:before="0" w:beforeAutospacing="0" w:after="0"/>
        <w:jc w:val="center"/>
        <w:rPr>
          <w:rFonts w:ascii="Arial" w:hAnsi="Arial" w:cs="Arial"/>
          <w:b/>
        </w:rPr>
      </w:pPr>
    </w:p>
    <w:p w14:paraId="3FF11F76" w14:textId="77777777" w:rsidR="002B79B0" w:rsidRPr="00A317AE" w:rsidRDefault="002B79B0" w:rsidP="002B79B0">
      <w:pPr>
        <w:pStyle w:val="western"/>
        <w:spacing w:before="0" w:beforeAutospacing="0" w:after="0"/>
        <w:rPr>
          <w:rFonts w:ascii="Arial" w:hAnsi="Arial" w:cs="Arial"/>
          <w:b/>
        </w:rPr>
      </w:pPr>
    </w:p>
    <w:p w14:paraId="2050B7A1" w14:textId="77777777" w:rsidR="002B79B0" w:rsidRDefault="002B79B0" w:rsidP="002B79B0">
      <w:pPr>
        <w:pStyle w:val="western"/>
        <w:spacing w:before="0" w:beforeAutospacing="0" w:after="0"/>
        <w:jc w:val="center"/>
        <w:rPr>
          <w:rFonts w:ascii="Arial" w:hAnsi="Arial" w:cs="Arial"/>
          <w:b/>
        </w:rPr>
      </w:pPr>
    </w:p>
    <w:p w14:paraId="027678FE" w14:textId="77777777" w:rsidR="006B1F4A" w:rsidRDefault="006B1F4A" w:rsidP="002B79B0">
      <w:pPr>
        <w:pStyle w:val="western"/>
        <w:spacing w:before="0" w:beforeAutospacing="0" w:after="0"/>
        <w:jc w:val="center"/>
        <w:rPr>
          <w:rFonts w:ascii="Arial" w:hAnsi="Arial" w:cs="Arial"/>
          <w:b/>
        </w:rPr>
      </w:pPr>
    </w:p>
    <w:p w14:paraId="160C4CEB" w14:textId="77777777" w:rsidR="006B1F4A" w:rsidRDefault="006B1F4A" w:rsidP="002B79B0">
      <w:pPr>
        <w:pStyle w:val="western"/>
        <w:spacing w:before="0" w:beforeAutospacing="0" w:after="0"/>
        <w:jc w:val="center"/>
        <w:rPr>
          <w:rFonts w:ascii="Arial" w:hAnsi="Arial" w:cs="Arial"/>
          <w:b/>
        </w:rPr>
      </w:pPr>
    </w:p>
    <w:p w14:paraId="70EF8007" w14:textId="77777777" w:rsidR="006B1F4A" w:rsidRDefault="006B1F4A" w:rsidP="002B79B0">
      <w:pPr>
        <w:pStyle w:val="western"/>
        <w:spacing w:before="0" w:beforeAutospacing="0" w:after="0"/>
        <w:jc w:val="center"/>
        <w:rPr>
          <w:rFonts w:ascii="Arial" w:hAnsi="Arial" w:cs="Arial"/>
          <w:b/>
        </w:rPr>
      </w:pPr>
    </w:p>
    <w:p w14:paraId="2F0F8747" w14:textId="77777777" w:rsidR="006B1F4A" w:rsidRPr="00A317AE" w:rsidRDefault="006B1F4A" w:rsidP="002B79B0">
      <w:pPr>
        <w:pStyle w:val="western"/>
        <w:spacing w:before="0" w:beforeAutospacing="0" w:after="0"/>
        <w:jc w:val="center"/>
        <w:rPr>
          <w:rFonts w:ascii="Arial" w:hAnsi="Arial" w:cs="Arial"/>
          <w:b/>
        </w:rPr>
      </w:pPr>
    </w:p>
    <w:p w14:paraId="53A15316" w14:textId="77777777" w:rsidR="002B79B0" w:rsidRPr="00A317AE" w:rsidRDefault="002B79B0" w:rsidP="002B79B0">
      <w:pPr>
        <w:pStyle w:val="western"/>
        <w:spacing w:before="0" w:beforeAutospacing="0" w:after="0"/>
        <w:jc w:val="center"/>
        <w:rPr>
          <w:rFonts w:ascii="Arial" w:hAnsi="Arial" w:cs="Arial"/>
          <w:b/>
        </w:rPr>
      </w:pPr>
    </w:p>
    <w:p w14:paraId="6EFD4449" w14:textId="77777777" w:rsidR="002B79B0" w:rsidRPr="00A317AE" w:rsidRDefault="002B79B0" w:rsidP="002B79B0">
      <w:pPr>
        <w:spacing w:after="0" w:line="240" w:lineRule="auto"/>
        <w:jc w:val="center"/>
        <w:rPr>
          <w:rFonts w:ascii="Arial" w:hAnsi="Arial" w:cs="Arial"/>
          <w:b/>
          <w:sz w:val="28"/>
          <w:szCs w:val="28"/>
        </w:rPr>
      </w:pPr>
    </w:p>
    <w:p w14:paraId="0531A7CC" w14:textId="77777777" w:rsidR="002B79B0" w:rsidRPr="000368E8" w:rsidRDefault="00AD70B3" w:rsidP="002B79B0">
      <w:pPr>
        <w:spacing w:after="0" w:line="240" w:lineRule="auto"/>
        <w:jc w:val="center"/>
        <w:rPr>
          <w:rFonts w:ascii="Times New Roman" w:hAnsi="Times New Roman" w:cs="Times New Roman"/>
          <w:b/>
          <w:sz w:val="24"/>
          <w:szCs w:val="24"/>
        </w:rPr>
      </w:pPr>
      <w:r w:rsidRPr="000368E8">
        <w:rPr>
          <w:rFonts w:ascii="Times New Roman" w:hAnsi="Times New Roman" w:cs="Times New Roman"/>
          <w:b/>
          <w:sz w:val="24"/>
          <w:szCs w:val="24"/>
        </w:rPr>
        <w:t xml:space="preserve">PERCEPÇÕES </w:t>
      </w:r>
      <w:r>
        <w:rPr>
          <w:rFonts w:ascii="Times New Roman" w:hAnsi="Times New Roman" w:cs="Times New Roman"/>
          <w:b/>
          <w:sz w:val="24"/>
          <w:szCs w:val="24"/>
        </w:rPr>
        <w:t xml:space="preserve">DOS ENFERMEIROS ACERCA DOS </w:t>
      </w:r>
      <w:r w:rsidRPr="000368E8">
        <w:rPr>
          <w:rFonts w:ascii="Times New Roman" w:hAnsi="Times New Roman" w:cs="Times New Roman"/>
          <w:b/>
          <w:sz w:val="24"/>
          <w:szCs w:val="24"/>
        </w:rPr>
        <w:t>CUIDADOS PALIATIVOS</w:t>
      </w:r>
      <w:r>
        <w:rPr>
          <w:rFonts w:ascii="Times New Roman" w:hAnsi="Times New Roman" w:cs="Times New Roman"/>
          <w:b/>
          <w:sz w:val="24"/>
          <w:szCs w:val="24"/>
        </w:rPr>
        <w:t xml:space="preserve"> NA UNIDADE DE TERAPIA INTENSIVA: REVISÃO INTEGRATIVA</w:t>
      </w:r>
    </w:p>
    <w:p w14:paraId="5CFEF993" w14:textId="77777777" w:rsidR="002B79B0" w:rsidRPr="002B79B0" w:rsidRDefault="002B79B0" w:rsidP="002B79B0">
      <w:pPr>
        <w:spacing w:after="0" w:line="240" w:lineRule="auto"/>
        <w:rPr>
          <w:rFonts w:ascii="Times New Roman" w:hAnsi="Times New Roman" w:cs="Times New Roman"/>
          <w:b/>
          <w:bCs/>
          <w:sz w:val="24"/>
          <w:szCs w:val="24"/>
        </w:rPr>
      </w:pPr>
    </w:p>
    <w:p w14:paraId="3284B6DD" w14:textId="77777777" w:rsidR="002B79B0" w:rsidRPr="00A317AE" w:rsidRDefault="002B79B0" w:rsidP="002B79B0">
      <w:pPr>
        <w:spacing w:after="0" w:line="240" w:lineRule="auto"/>
        <w:rPr>
          <w:rFonts w:ascii="Arial" w:hAnsi="Arial" w:cs="Arial"/>
          <w:b/>
          <w:bCs/>
        </w:rPr>
      </w:pPr>
    </w:p>
    <w:p w14:paraId="28680771" w14:textId="77777777" w:rsidR="002B79B0" w:rsidRPr="00A317AE" w:rsidRDefault="002B79B0" w:rsidP="002B79B0">
      <w:pPr>
        <w:spacing w:after="0" w:line="240" w:lineRule="auto"/>
        <w:jc w:val="center"/>
        <w:rPr>
          <w:rFonts w:ascii="Arial" w:hAnsi="Arial" w:cs="Arial"/>
          <w:b/>
          <w:bCs/>
        </w:rPr>
      </w:pPr>
    </w:p>
    <w:p w14:paraId="39F234A5" w14:textId="77777777" w:rsidR="002B79B0" w:rsidRPr="00A317AE" w:rsidRDefault="002B79B0" w:rsidP="002B79B0">
      <w:pPr>
        <w:spacing w:after="0" w:line="240" w:lineRule="auto"/>
        <w:jc w:val="center"/>
        <w:rPr>
          <w:rFonts w:ascii="Arial" w:hAnsi="Arial" w:cs="Arial"/>
          <w:b/>
          <w:bCs/>
        </w:rPr>
      </w:pPr>
    </w:p>
    <w:p w14:paraId="1BDA796E" w14:textId="77777777" w:rsidR="002B79B0" w:rsidRPr="00A317AE" w:rsidRDefault="002B79B0" w:rsidP="002B79B0">
      <w:pPr>
        <w:spacing w:after="0" w:line="240" w:lineRule="auto"/>
        <w:jc w:val="center"/>
        <w:rPr>
          <w:rFonts w:ascii="Arial" w:hAnsi="Arial" w:cs="Arial"/>
          <w:b/>
          <w:bCs/>
        </w:rPr>
      </w:pPr>
    </w:p>
    <w:p w14:paraId="2771427C" w14:textId="77777777" w:rsidR="002B79B0" w:rsidRPr="00A317AE" w:rsidRDefault="002B79B0" w:rsidP="002B79B0">
      <w:pPr>
        <w:spacing w:after="0" w:line="240" w:lineRule="auto"/>
        <w:jc w:val="center"/>
        <w:rPr>
          <w:rFonts w:ascii="Arial" w:hAnsi="Arial" w:cs="Arial"/>
          <w:b/>
          <w:bCs/>
        </w:rPr>
      </w:pPr>
    </w:p>
    <w:p w14:paraId="3F105A80" w14:textId="77777777" w:rsidR="002B79B0" w:rsidRPr="00AA0C20" w:rsidRDefault="002B79B0" w:rsidP="002B79B0">
      <w:pPr>
        <w:spacing w:after="0" w:line="240" w:lineRule="auto"/>
        <w:ind w:left="4536"/>
        <w:jc w:val="both"/>
        <w:rPr>
          <w:rFonts w:ascii="Arial" w:hAnsi="Arial" w:cs="Arial"/>
        </w:rPr>
      </w:pPr>
      <w:proofErr w:type="gramStart"/>
      <w:r w:rsidRPr="00957F9B">
        <w:rPr>
          <w:rFonts w:ascii="Times New Roman" w:hAnsi="Times New Roman" w:cs="Times New Roman"/>
          <w:sz w:val="24"/>
        </w:rPr>
        <w:t>Trabalho de Conclusão de Curso apresentado à disciplina Trabalho</w:t>
      </w:r>
      <w:proofErr w:type="gramEnd"/>
      <w:r w:rsidRPr="00957F9B">
        <w:rPr>
          <w:rFonts w:ascii="Times New Roman" w:hAnsi="Times New Roman" w:cs="Times New Roman"/>
          <w:sz w:val="24"/>
        </w:rPr>
        <w:t xml:space="preserve"> de Conclusão de Curso II como componente curricular obrigatório para obtenção do título de Graduação em Enfermagem da Universidade do Estado do Amazonas – UEA</w:t>
      </w:r>
      <w:r w:rsidRPr="00AA0C20">
        <w:rPr>
          <w:rFonts w:ascii="Arial" w:hAnsi="Arial" w:cs="Arial"/>
        </w:rPr>
        <w:t xml:space="preserve">.  </w:t>
      </w:r>
    </w:p>
    <w:p w14:paraId="716CB6F7" w14:textId="77777777" w:rsidR="002B79B0" w:rsidRPr="00A317AE" w:rsidRDefault="002B79B0" w:rsidP="002B79B0">
      <w:pPr>
        <w:pStyle w:val="NormalWeb"/>
        <w:spacing w:before="0" w:beforeAutospacing="0" w:after="0" w:afterAutospacing="0"/>
        <w:jc w:val="center"/>
        <w:rPr>
          <w:rFonts w:ascii="Arial" w:hAnsi="Arial" w:cs="Arial"/>
        </w:rPr>
      </w:pPr>
    </w:p>
    <w:p w14:paraId="72B41318" w14:textId="77777777" w:rsidR="002B79B0" w:rsidRPr="00A317AE" w:rsidRDefault="002B79B0" w:rsidP="006B1F4A">
      <w:pPr>
        <w:pStyle w:val="NormalWeb"/>
        <w:spacing w:before="0" w:beforeAutospacing="0" w:after="0" w:afterAutospacing="0"/>
        <w:rPr>
          <w:rFonts w:ascii="Arial" w:hAnsi="Arial" w:cs="Arial"/>
          <w:lang w:val="es-ES"/>
        </w:rPr>
      </w:pPr>
    </w:p>
    <w:p w14:paraId="5B74DEE2" w14:textId="77777777" w:rsidR="00957F9B" w:rsidRDefault="00957F9B" w:rsidP="006B1F4A">
      <w:pPr>
        <w:pStyle w:val="NormalWeb"/>
        <w:spacing w:before="0" w:beforeAutospacing="0" w:after="0" w:afterAutospacing="0"/>
        <w:rPr>
          <w:rFonts w:ascii="Arial" w:hAnsi="Arial" w:cs="Arial"/>
          <w:lang w:val="es-ES"/>
        </w:rPr>
      </w:pPr>
    </w:p>
    <w:p w14:paraId="2D975E5B" w14:textId="77777777" w:rsidR="003013AA" w:rsidRDefault="003013AA" w:rsidP="002B79B0">
      <w:pPr>
        <w:pStyle w:val="NormalWeb"/>
        <w:spacing w:before="0" w:beforeAutospacing="0" w:after="0" w:afterAutospacing="0"/>
        <w:jc w:val="center"/>
        <w:rPr>
          <w:rFonts w:ascii="Arial" w:hAnsi="Arial" w:cs="Arial"/>
          <w:lang w:val="es-ES"/>
        </w:rPr>
      </w:pPr>
    </w:p>
    <w:p w14:paraId="230B878D" w14:textId="77777777" w:rsidR="003013AA" w:rsidRPr="00A317AE" w:rsidRDefault="003013AA" w:rsidP="002B79B0">
      <w:pPr>
        <w:pStyle w:val="NormalWeb"/>
        <w:spacing w:before="0" w:beforeAutospacing="0" w:after="0" w:afterAutospacing="0"/>
        <w:jc w:val="center"/>
        <w:rPr>
          <w:rFonts w:ascii="Arial" w:hAnsi="Arial" w:cs="Arial"/>
          <w:lang w:val="es-ES"/>
        </w:rPr>
      </w:pPr>
    </w:p>
    <w:p w14:paraId="0C5BF26F" w14:textId="77777777" w:rsidR="002B79B0" w:rsidRPr="00A317AE" w:rsidRDefault="002B79B0" w:rsidP="002B79B0">
      <w:pPr>
        <w:pStyle w:val="NormalWeb"/>
        <w:spacing w:before="0" w:beforeAutospacing="0" w:after="0" w:afterAutospacing="0"/>
        <w:jc w:val="center"/>
        <w:rPr>
          <w:rFonts w:ascii="Arial" w:hAnsi="Arial" w:cs="Arial"/>
          <w:lang w:val="es-ES"/>
        </w:rPr>
      </w:pPr>
    </w:p>
    <w:p w14:paraId="3E70475E" w14:textId="5A932215" w:rsidR="002B79B0" w:rsidRPr="00957F9B" w:rsidRDefault="00957F9B" w:rsidP="002B79B0">
      <w:pPr>
        <w:pStyle w:val="SemEspaamento"/>
        <w:jc w:val="center"/>
        <w:rPr>
          <w:rFonts w:ascii="Times New Roman" w:hAnsi="Times New Roman" w:cs="Times New Roman"/>
          <w:sz w:val="24"/>
          <w:szCs w:val="24"/>
        </w:rPr>
      </w:pPr>
      <w:r>
        <w:rPr>
          <w:rFonts w:ascii="Times New Roman" w:hAnsi="Times New Roman" w:cs="Times New Roman"/>
          <w:sz w:val="24"/>
          <w:szCs w:val="24"/>
          <w:lang w:val="es-ES"/>
        </w:rPr>
        <w:t>ORIENTADORA</w:t>
      </w:r>
      <w:r w:rsidRPr="00957F9B">
        <w:rPr>
          <w:rFonts w:ascii="Times New Roman" w:hAnsi="Times New Roman" w:cs="Times New Roman"/>
          <w:sz w:val="24"/>
          <w:szCs w:val="24"/>
          <w:lang w:val="es-ES"/>
        </w:rPr>
        <w:t>: PROFª</w:t>
      </w:r>
      <w:r w:rsidRPr="00957F9B">
        <w:rPr>
          <w:rFonts w:ascii="Times New Roman" w:hAnsi="Times New Roman" w:cs="Times New Roman"/>
          <w:sz w:val="24"/>
          <w:szCs w:val="24"/>
        </w:rPr>
        <w:t xml:space="preserve"> MSC. </w:t>
      </w:r>
      <w:r w:rsidR="00B94E73">
        <w:rPr>
          <w:rFonts w:ascii="Times New Roman" w:hAnsi="Times New Roman" w:cs="Times New Roman"/>
          <w:sz w:val="24"/>
          <w:szCs w:val="24"/>
        </w:rPr>
        <w:t xml:space="preserve">MARIA </w:t>
      </w:r>
      <w:r w:rsidRPr="00957F9B">
        <w:rPr>
          <w:rFonts w:ascii="Times New Roman" w:hAnsi="Times New Roman" w:cs="Times New Roman"/>
          <w:sz w:val="24"/>
          <w:szCs w:val="24"/>
        </w:rPr>
        <w:t>RAIKA GUIMARÃES LOBO</w:t>
      </w:r>
    </w:p>
    <w:p w14:paraId="746EC014" w14:textId="77777777" w:rsidR="002B79B0" w:rsidRPr="002B79B0" w:rsidRDefault="002B79B0" w:rsidP="002B79B0">
      <w:pPr>
        <w:pStyle w:val="NormalWeb"/>
        <w:spacing w:before="0" w:beforeAutospacing="0" w:after="0" w:afterAutospacing="0"/>
        <w:jc w:val="center"/>
        <w:rPr>
          <w:rFonts w:ascii="Arial" w:hAnsi="Arial" w:cs="Arial"/>
        </w:rPr>
      </w:pPr>
    </w:p>
    <w:p w14:paraId="57CBC4C9" w14:textId="77777777" w:rsidR="002B79B0" w:rsidRPr="00A317AE" w:rsidRDefault="002B79B0" w:rsidP="002B79B0">
      <w:pPr>
        <w:pStyle w:val="western"/>
        <w:spacing w:before="0" w:beforeAutospacing="0" w:after="0"/>
        <w:contextualSpacing/>
        <w:jc w:val="center"/>
        <w:rPr>
          <w:rFonts w:ascii="Arial" w:hAnsi="Arial" w:cs="Arial"/>
          <w:b/>
          <w:bCs/>
          <w:color w:val="000000"/>
        </w:rPr>
      </w:pPr>
    </w:p>
    <w:p w14:paraId="3F49473C" w14:textId="77777777" w:rsidR="002B79B0" w:rsidRPr="00957F9B" w:rsidRDefault="002B79B0" w:rsidP="002B79B0">
      <w:pPr>
        <w:pStyle w:val="western"/>
        <w:spacing w:before="0" w:beforeAutospacing="0" w:after="0"/>
        <w:contextualSpacing/>
        <w:jc w:val="center"/>
        <w:rPr>
          <w:b/>
          <w:bCs/>
          <w:color w:val="000000"/>
        </w:rPr>
      </w:pPr>
    </w:p>
    <w:p w14:paraId="793E9811" w14:textId="77777777" w:rsidR="002B79B0" w:rsidRPr="00957F9B" w:rsidRDefault="00957F9B" w:rsidP="002B79B0">
      <w:pPr>
        <w:pStyle w:val="western"/>
        <w:spacing w:before="0" w:beforeAutospacing="0" w:after="0"/>
        <w:contextualSpacing/>
        <w:jc w:val="center"/>
        <w:rPr>
          <w:bCs/>
          <w:color w:val="000000"/>
        </w:rPr>
      </w:pPr>
      <w:r w:rsidRPr="00957F9B">
        <w:rPr>
          <w:bCs/>
          <w:color w:val="000000"/>
        </w:rPr>
        <w:t>MANAUS</w:t>
      </w:r>
    </w:p>
    <w:p w14:paraId="715CCB1E" w14:textId="07A1AAA4" w:rsidR="00B94E73" w:rsidRDefault="00957F9B" w:rsidP="002B79B0">
      <w:pPr>
        <w:pStyle w:val="western"/>
        <w:spacing w:before="0" w:beforeAutospacing="0" w:after="0"/>
        <w:contextualSpacing/>
        <w:jc w:val="center"/>
        <w:rPr>
          <w:bCs/>
          <w:color w:val="000000"/>
        </w:rPr>
      </w:pPr>
      <w:r w:rsidRPr="00957F9B">
        <w:rPr>
          <w:bCs/>
          <w:color w:val="000000"/>
        </w:rPr>
        <w:t>2018</w:t>
      </w:r>
    </w:p>
    <w:p w14:paraId="3005C146" w14:textId="19227946" w:rsidR="00B94E73" w:rsidRDefault="00B94E73" w:rsidP="00B94E73">
      <w:pPr>
        <w:spacing w:after="0" w:line="240" w:lineRule="auto"/>
        <w:rPr>
          <w:bCs/>
          <w:color w:val="000000"/>
        </w:rPr>
      </w:pPr>
    </w:p>
    <w:p w14:paraId="5997AE1A" w14:textId="77777777" w:rsidR="00B94E73" w:rsidRDefault="00B94E73" w:rsidP="00B94E73">
      <w:pPr>
        <w:spacing w:after="0" w:line="240" w:lineRule="auto"/>
        <w:jc w:val="center"/>
        <w:rPr>
          <w:bCs/>
          <w:color w:val="000000"/>
        </w:rPr>
      </w:pPr>
    </w:p>
    <w:p w14:paraId="2AFF1043" w14:textId="77777777" w:rsidR="00B94E73" w:rsidRDefault="00B94E73" w:rsidP="00B94E73">
      <w:pPr>
        <w:spacing w:after="0" w:line="240" w:lineRule="auto"/>
        <w:jc w:val="center"/>
        <w:rPr>
          <w:bCs/>
          <w:color w:val="000000"/>
        </w:rPr>
      </w:pPr>
    </w:p>
    <w:p w14:paraId="161F94A3" w14:textId="77777777" w:rsidR="00B94E73" w:rsidRDefault="00B94E73" w:rsidP="00B94E73">
      <w:pPr>
        <w:spacing w:after="0" w:line="240" w:lineRule="auto"/>
        <w:jc w:val="center"/>
        <w:rPr>
          <w:bCs/>
          <w:color w:val="000000"/>
        </w:rPr>
      </w:pPr>
    </w:p>
    <w:p w14:paraId="5495F0D4" w14:textId="77777777" w:rsidR="00B94E73" w:rsidRDefault="00B94E73" w:rsidP="00B94E73">
      <w:pPr>
        <w:spacing w:after="0" w:line="240" w:lineRule="auto"/>
        <w:jc w:val="center"/>
        <w:rPr>
          <w:bCs/>
          <w:color w:val="000000"/>
        </w:rPr>
      </w:pPr>
    </w:p>
    <w:p w14:paraId="1744D706" w14:textId="77777777" w:rsidR="00B94E73" w:rsidRDefault="00B94E73" w:rsidP="00B94E73">
      <w:pPr>
        <w:spacing w:after="0" w:line="240" w:lineRule="auto"/>
        <w:jc w:val="center"/>
        <w:rPr>
          <w:bCs/>
          <w:color w:val="000000"/>
        </w:rPr>
      </w:pPr>
    </w:p>
    <w:p w14:paraId="46F9CB22" w14:textId="77777777" w:rsidR="00B94E73" w:rsidRDefault="00B94E73" w:rsidP="00B94E73">
      <w:pPr>
        <w:spacing w:after="0" w:line="240" w:lineRule="auto"/>
        <w:jc w:val="center"/>
        <w:rPr>
          <w:bCs/>
          <w:color w:val="000000"/>
        </w:rPr>
      </w:pPr>
    </w:p>
    <w:p w14:paraId="77F2BBE7" w14:textId="77777777" w:rsidR="00B94E73" w:rsidRDefault="00B94E73" w:rsidP="00B94E73">
      <w:pPr>
        <w:spacing w:after="0" w:line="240" w:lineRule="auto"/>
        <w:jc w:val="center"/>
        <w:rPr>
          <w:bCs/>
          <w:color w:val="000000"/>
        </w:rPr>
      </w:pPr>
    </w:p>
    <w:p w14:paraId="361F83FB" w14:textId="77777777" w:rsidR="00B94E73" w:rsidRDefault="00B94E73" w:rsidP="00B94E73">
      <w:pPr>
        <w:spacing w:after="0" w:line="240" w:lineRule="auto"/>
        <w:jc w:val="center"/>
        <w:rPr>
          <w:bCs/>
          <w:color w:val="000000"/>
        </w:rPr>
      </w:pPr>
    </w:p>
    <w:p w14:paraId="7216FFC9" w14:textId="77777777" w:rsidR="00B94E73" w:rsidRDefault="00B94E73" w:rsidP="00B94E73">
      <w:pPr>
        <w:spacing w:after="0" w:line="240" w:lineRule="auto"/>
        <w:jc w:val="center"/>
        <w:rPr>
          <w:bCs/>
          <w:color w:val="000000"/>
        </w:rPr>
      </w:pPr>
    </w:p>
    <w:p w14:paraId="775FA66C" w14:textId="77777777" w:rsidR="00B94E73" w:rsidRDefault="00B94E73" w:rsidP="00B94E73">
      <w:pPr>
        <w:spacing w:after="0" w:line="240" w:lineRule="auto"/>
        <w:jc w:val="center"/>
        <w:rPr>
          <w:bCs/>
          <w:color w:val="000000"/>
        </w:rPr>
      </w:pPr>
    </w:p>
    <w:p w14:paraId="2B80665C" w14:textId="77777777" w:rsidR="00B94E73" w:rsidRDefault="00B94E73" w:rsidP="00B94E73">
      <w:pPr>
        <w:spacing w:after="0" w:line="240" w:lineRule="auto"/>
        <w:jc w:val="center"/>
        <w:rPr>
          <w:bCs/>
          <w:color w:val="000000"/>
        </w:rPr>
      </w:pPr>
    </w:p>
    <w:p w14:paraId="77E3AB43" w14:textId="77777777" w:rsidR="00B94E73" w:rsidRDefault="00B94E73" w:rsidP="00B94E73">
      <w:pPr>
        <w:spacing w:after="0" w:line="240" w:lineRule="auto"/>
        <w:jc w:val="center"/>
        <w:rPr>
          <w:bCs/>
          <w:color w:val="000000"/>
        </w:rPr>
      </w:pPr>
    </w:p>
    <w:p w14:paraId="742E335B" w14:textId="77777777" w:rsidR="00B94E73" w:rsidRDefault="00B94E73" w:rsidP="00B94E73">
      <w:pPr>
        <w:spacing w:after="0" w:line="240" w:lineRule="auto"/>
        <w:jc w:val="center"/>
        <w:rPr>
          <w:bCs/>
          <w:color w:val="000000"/>
        </w:rPr>
      </w:pPr>
    </w:p>
    <w:p w14:paraId="2B751A61" w14:textId="77777777" w:rsidR="00B94E73" w:rsidRDefault="00B94E73" w:rsidP="00B94E73">
      <w:pPr>
        <w:spacing w:after="0" w:line="240" w:lineRule="auto"/>
        <w:jc w:val="center"/>
        <w:rPr>
          <w:bCs/>
          <w:color w:val="000000"/>
        </w:rPr>
      </w:pPr>
    </w:p>
    <w:p w14:paraId="4681B981" w14:textId="77777777" w:rsidR="00B94E73" w:rsidRDefault="00B94E73" w:rsidP="00B94E73">
      <w:pPr>
        <w:spacing w:after="0" w:line="240" w:lineRule="auto"/>
        <w:jc w:val="center"/>
        <w:rPr>
          <w:bCs/>
          <w:color w:val="000000"/>
        </w:rPr>
      </w:pPr>
    </w:p>
    <w:p w14:paraId="79B66187" w14:textId="77777777" w:rsidR="00B94E73" w:rsidRDefault="00B94E73" w:rsidP="00B94E73">
      <w:pPr>
        <w:spacing w:after="0" w:line="240" w:lineRule="auto"/>
        <w:jc w:val="center"/>
        <w:rPr>
          <w:bCs/>
          <w:color w:val="000000"/>
        </w:rPr>
      </w:pPr>
    </w:p>
    <w:p w14:paraId="64C865D0" w14:textId="77777777" w:rsidR="00B94E73" w:rsidRDefault="00B94E73" w:rsidP="00B94E73">
      <w:pPr>
        <w:spacing w:after="0" w:line="240" w:lineRule="auto"/>
        <w:jc w:val="center"/>
        <w:rPr>
          <w:bCs/>
          <w:color w:val="000000"/>
        </w:rPr>
      </w:pPr>
    </w:p>
    <w:p w14:paraId="76F6BA72" w14:textId="77777777" w:rsidR="00B94E73" w:rsidRDefault="00B94E73" w:rsidP="00B94E73">
      <w:pPr>
        <w:spacing w:after="0" w:line="240" w:lineRule="auto"/>
        <w:jc w:val="center"/>
        <w:rPr>
          <w:bCs/>
          <w:color w:val="000000"/>
        </w:rPr>
      </w:pPr>
    </w:p>
    <w:p w14:paraId="725B981A" w14:textId="77777777" w:rsidR="00B94E73" w:rsidRDefault="00B94E73" w:rsidP="00B94E73">
      <w:pPr>
        <w:spacing w:after="0" w:line="240" w:lineRule="auto"/>
        <w:jc w:val="center"/>
        <w:rPr>
          <w:bCs/>
          <w:color w:val="000000"/>
        </w:rPr>
      </w:pPr>
    </w:p>
    <w:p w14:paraId="3EE724D7" w14:textId="77777777" w:rsidR="00B94E73" w:rsidRDefault="00B94E73" w:rsidP="00B94E73">
      <w:pPr>
        <w:spacing w:after="0" w:line="240" w:lineRule="auto"/>
        <w:jc w:val="center"/>
        <w:rPr>
          <w:bCs/>
          <w:color w:val="000000"/>
        </w:rPr>
      </w:pPr>
    </w:p>
    <w:p w14:paraId="447D2EA3" w14:textId="77777777" w:rsidR="00B94E73" w:rsidRDefault="00B94E73" w:rsidP="00B94E73">
      <w:pPr>
        <w:spacing w:after="0" w:line="240" w:lineRule="auto"/>
        <w:jc w:val="center"/>
        <w:rPr>
          <w:bCs/>
          <w:color w:val="000000"/>
        </w:rPr>
      </w:pPr>
    </w:p>
    <w:p w14:paraId="1172F796" w14:textId="77777777" w:rsidR="00B94E73" w:rsidRDefault="00B94E73" w:rsidP="00B94E73">
      <w:pPr>
        <w:spacing w:after="0" w:line="240" w:lineRule="auto"/>
        <w:jc w:val="center"/>
        <w:rPr>
          <w:bCs/>
          <w:color w:val="000000"/>
        </w:rPr>
      </w:pPr>
    </w:p>
    <w:p w14:paraId="0290FD34" w14:textId="77777777" w:rsidR="00B94E73" w:rsidRDefault="00B94E73" w:rsidP="00B94E73">
      <w:pPr>
        <w:spacing w:after="0" w:line="240" w:lineRule="auto"/>
        <w:jc w:val="center"/>
        <w:rPr>
          <w:bCs/>
          <w:color w:val="000000"/>
        </w:rPr>
      </w:pPr>
    </w:p>
    <w:p w14:paraId="0F4E60DA" w14:textId="77777777" w:rsidR="00B94E73" w:rsidRDefault="00B94E73" w:rsidP="00B94E73">
      <w:pPr>
        <w:spacing w:after="0" w:line="240" w:lineRule="auto"/>
        <w:jc w:val="center"/>
        <w:rPr>
          <w:bCs/>
          <w:color w:val="000000"/>
        </w:rPr>
      </w:pPr>
    </w:p>
    <w:p w14:paraId="4CE63E13" w14:textId="77777777" w:rsidR="00B94E73" w:rsidRDefault="00B94E73" w:rsidP="00B94E73">
      <w:pPr>
        <w:spacing w:after="0" w:line="240" w:lineRule="auto"/>
        <w:jc w:val="center"/>
        <w:rPr>
          <w:bCs/>
          <w:color w:val="000000"/>
        </w:rPr>
      </w:pPr>
    </w:p>
    <w:p w14:paraId="37E83632" w14:textId="77777777" w:rsidR="00B94E73" w:rsidRDefault="00B94E73" w:rsidP="00B94E73">
      <w:pPr>
        <w:spacing w:after="0" w:line="240" w:lineRule="auto"/>
        <w:jc w:val="center"/>
        <w:rPr>
          <w:bCs/>
          <w:color w:val="000000"/>
        </w:rPr>
      </w:pPr>
    </w:p>
    <w:p w14:paraId="6273E717" w14:textId="77777777" w:rsidR="00B94E73" w:rsidRDefault="00B94E73" w:rsidP="00B94E73">
      <w:pPr>
        <w:spacing w:after="0" w:line="240" w:lineRule="auto"/>
        <w:jc w:val="center"/>
        <w:rPr>
          <w:bCs/>
          <w:color w:val="000000"/>
        </w:rPr>
      </w:pPr>
    </w:p>
    <w:p w14:paraId="13754FC6" w14:textId="77777777" w:rsidR="00B94E73" w:rsidRDefault="00B94E73" w:rsidP="00B94E73">
      <w:pPr>
        <w:spacing w:after="0" w:line="240" w:lineRule="auto"/>
        <w:jc w:val="center"/>
        <w:rPr>
          <w:bCs/>
          <w:color w:val="000000"/>
        </w:rPr>
      </w:pPr>
    </w:p>
    <w:p w14:paraId="1682206B" w14:textId="77777777" w:rsidR="00B94E73" w:rsidRDefault="00B94E73" w:rsidP="00B94E73">
      <w:pPr>
        <w:spacing w:after="0" w:line="240" w:lineRule="auto"/>
        <w:jc w:val="center"/>
        <w:rPr>
          <w:bCs/>
          <w:color w:val="000000"/>
        </w:rPr>
      </w:pPr>
    </w:p>
    <w:p w14:paraId="4A02434C" w14:textId="67D460EF" w:rsidR="00B94E73" w:rsidRDefault="00B94E73" w:rsidP="00B94E73">
      <w:pPr>
        <w:spacing w:after="0" w:line="240" w:lineRule="auto"/>
        <w:jc w:val="center"/>
        <w:rPr>
          <w:rFonts w:ascii="Times New Roman"/>
          <w:b/>
          <w:sz w:val="28"/>
          <w:szCs w:val="28"/>
          <w:lang w:eastAsia="pt-BR"/>
        </w:rPr>
      </w:pPr>
      <w:r>
        <w:rPr>
          <w:rFonts w:ascii="Times New Roman" w:eastAsia="Times New Roman" w:hAnsi="Times New Roman" w:cs="Times New Roman"/>
          <w:b/>
          <w:sz w:val="28"/>
          <w:szCs w:val="28"/>
          <w:lang w:eastAsia="pt-BR"/>
        </w:rPr>
        <w:t xml:space="preserve">Ficha Catalográfica </w:t>
      </w:r>
    </w:p>
    <w:p w14:paraId="53DC8C81" w14:textId="77777777" w:rsidR="00B94E73" w:rsidRDefault="00B94E73" w:rsidP="00B94E73">
      <w:pPr>
        <w:spacing w:after="0" w:line="240" w:lineRule="auto"/>
        <w:jc w:val="center"/>
        <w:rPr>
          <w:rFonts w:ascii="Times New Roman"/>
          <w:sz w:val="24"/>
          <w:szCs w:val="24"/>
          <w:lang w:eastAsia="pt-BR"/>
        </w:rPr>
      </w:pPr>
    </w:p>
    <w:tbl>
      <w:tblPr>
        <w:tblW w:w="0" w:type="auto"/>
        <w:tblInd w:w="423" w:type="dxa"/>
        <w:tblCellMar>
          <w:top w:w="15" w:type="dxa"/>
          <w:left w:w="15" w:type="dxa"/>
          <w:bottom w:w="15" w:type="dxa"/>
          <w:right w:w="15" w:type="dxa"/>
        </w:tblCellMar>
        <w:tblLook w:val="04A0" w:firstRow="1" w:lastRow="0" w:firstColumn="1" w:lastColumn="0" w:noHBand="0" w:noVBand="1"/>
      </w:tblPr>
      <w:tblGrid>
        <w:gridCol w:w="7938"/>
      </w:tblGrid>
      <w:tr w:rsidR="00B94E73" w14:paraId="78BE0929" w14:textId="77777777" w:rsidTr="00263A4A">
        <w:trPr>
          <w:trHeight w:val="4245"/>
        </w:trPr>
        <w:tc>
          <w:tcPr>
            <w:tcW w:w="7938" w:type="dxa"/>
            <w:tcBorders>
              <w:top w:val="single" w:sz="6" w:space="0" w:color="000000"/>
              <w:left w:val="single" w:sz="2" w:space="0" w:color="000000"/>
              <w:bottom w:val="single" w:sz="6" w:space="0" w:color="000000"/>
              <w:right w:val="single" w:sz="2" w:space="0" w:color="000000"/>
            </w:tcBorders>
          </w:tcPr>
          <w:p w14:paraId="4F071F28" w14:textId="77777777" w:rsidR="00B94E73" w:rsidRDefault="00B94E73" w:rsidP="00263A4A">
            <w:pPr>
              <w:spacing w:after="0" w:line="240" w:lineRule="auto"/>
              <w:rPr>
                <w:rFonts w:ascii="Times New Roman"/>
                <w:sz w:val="24"/>
                <w:szCs w:val="24"/>
                <w:lang w:eastAsia="pt-BR"/>
              </w:rPr>
            </w:pPr>
          </w:p>
          <w:p w14:paraId="5F4329C1" w14:textId="77777777" w:rsidR="00B94E73" w:rsidRDefault="00B94E73" w:rsidP="00263A4A">
            <w:pPr>
              <w:spacing w:after="0" w:line="240" w:lineRule="auto"/>
              <w:jc w:val="both"/>
              <w:rPr>
                <w:rFonts w:ascii="Times New Roman"/>
                <w:color w:val="000000"/>
                <w:sz w:val="20"/>
                <w:szCs w:val="20"/>
                <w:lang w:eastAsia="pt-BR"/>
              </w:rPr>
            </w:pPr>
            <w:r>
              <w:rPr>
                <w:rFonts w:ascii="Times New Roman" w:eastAsia="Times New Roman" w:hAnsi="Times New Roman" w:cs="Times New Roman"/>
                <w:color w:val="000000"/>
                <w:sz w:val="20"/>
                <w:szCs w:val="20"/>
                <w:lang w:eastAsia="pt-BR"/>
              </w:rPr>
              <w:t>Q3k</w:t>
            </w:r>
            <w:proofErr w:type="gramStart"/>
            <w:r>
              <w:rPr>
                <w:rFonts w:ascii="Times New Roman" w:eastAsia="Times New Roman" w:hAnsi="Times New Roman" w:cs="Times New Roman"/>
                <w:color w:val="000000"/>
                <w:sz w:val="20"/>
                <w:szCs w:val="20"/>
                <w:lang w:eastAsia="pt-BR"/>
              </w:rPr>
              <w:t xml:space="preserve">  </w:t>
            </w:r>
            <w:proofErr w:type="gramEnd"/>
            <w:r>
              <w:rPr>
                <w:rFonts w:ascii="Times New Roman" w:eastAsia="Times New Roman" w:hAnsi="Times New Roman" w:cs="Times New Roman"/>
                <w:color w:val="000000"/>
                <w:sz w:val="20"/>
                <w:szCs w:val="20"/>
                <w:lang w:eastAsia="pt-BR"/>
              </w:rPr>
              <w:t xml:space="preserve">        QUEIROZ, </w:t>
            </w:r>
            <w:proofErr w:type="spellStart"/>
            <w:r>
              <w:rPr>
                <w:rFonts w:ascii="Times New Roman" w:eastAsia="Times New Roman" w:hAnsi="Times New Roman" w:cs="Times New Roman"/>
                <w:color w:val="000000"/>
                <w:sz w:val="20"/>
                <w:szCs w:val="20"/>
                <w:lang w:eastAsia="pt-BR"/>
              </w:rPr>
              <w:t>Kariny</w:t>
            </w:r>
            <w:proofErr w:type="spellEnd"/>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Tabosa</w:t>
            </w:r>
            <w:proofErr w:type="spellEnd"/>
          </w:p>
          <w:p w14:paraId="2EA5C45B" w14:textId="77777777" w:rsidR="00B94E73" w:rsidRDefault="00B94E73" w:rsidP="00263A4A">
            <w:pPr>
              <w:spacing w:after="0" w:line="240" w:lineRule="auto"/>
              <w:ind w:left="1134" w:hanging="141"/>
              <w:jc w:val="both"/>
              <w:outlineLvl w:val="1"/>
              <w:rPr>
                <w:rFonts w:ascii="Times New Roman"/>
                <w:b/>
                <w:sz w:val="36"/>
                <w:szCs w:val="36"/>
                <w:lang w:eastAsia="pt-BR"/>
              </w:rPr>
            </w:pPr>
            <w:r>
              <w:rPr>
                <w:rFonts w:ascii="Times New Roman" w:eastAsia="Times New Roman" w:hAnsi="Times New Roman" w:cs="Times New Roman"/>
                <w:color w:val="000000"/>
                <w:sz w:val="20"/>
                <w:szCs w:val="20"/>
                <w:lang w:eastAsia="pt-BR"/>
              </w:rPr>
              <w:t>       </w:t>
            </w:r>
            <w:bookmarkStart w:id="0" w:name="_Toc519112014"/>
            <w:r>
              <w:rPr>
                <w:rFonts w:ascii="Times New Roman" w:eastAsia="Times New Roman" w:hAnsi="Times New Roman" w:cs="Times New Roman"/>
                <w:color w:val="000000"/>
                <w:sz w:val="20"/>
                <w:szCs w:val="20"/>
                <w:lang w:eastAsia="pt-BR"/>
              </w:rPr>
              <w:t xml:space="preserve">Percepções dos enfermeiros acerca dos cuidados paliativos na Unidade de Terapia Intensiva: Revisão integrativa / </w:t>
            </w:r>
            <w:proofErr w:type="spellStart"/>
            <w:r>
              <w:rPr>
                <w:rFonts w:ascii="Times New Roman" w:eastAsia="Times New Roman" w:hAnsi="Times New Roman" w:cs="Times New Roman"/>
                <w:color w:val="000000"/>
                <w:sz w:val="20"/>
                <w:szCs w:val="20"/>
                <w:lang w:eastAsia="pt-BR"/>
              </w:rPr>
              <w:t>Kariny</w:t>
            </w:r>
            <w:proofErr w:type="spellEnd"/>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Tabosa</w:t>
            </w:r>
            <w:proofErr w:type="spellEnd"/>
            <w:r>
              <w:rPr>
                <w:rFonts w:ascii="Times New Roman" w:eastAsia="Times New Roman" w:hAnsi="Times New Roman" w:cs="Times New Roman"/>
                <w:color w:val="000000"/>
                <w:sz w:val="20"/>
                <w:szCs w:val="20"/>
                <w:lang w:eastAsia="pt-BR"/>
              </w:rPr>
              <w:t xml:space="preserve"> Queiroz. Manaus: Universidade do Estado do Amazonas, 2018.</w:t>
            </w:r>
            <w:bookmarkEnd w:id="0"/>
          </w:p>
          <w:p w14:paraId="286A9879" w14:textId="77777777" w:rsidR="00B94E73" w:rsidRDefault="00B94E73" w:rsidP="00263A4A">
            <w:pPr>
              <w:spacing w:after="0" w:line="240" w:lineRule="auto"/>
              <w:jc w:val="both"/>
              <w:rPr>
                <w:rFonts w:ascii="Times New Roman"/>
                <w:sz w:val="24"/>
                <w:szCs w:val="24"/>
                <w:lang w:eastAsia="pt-BR"/>
              </w:rPr>
            </w:pPr>
            <w:r>
              <w:rPr>
                <w:rFonts w:ascii="Times New Roman" w:eastAsia="Times New Roman" w:hAnsi="Times New Roman" w:cs="Times New Roman"/>
                <w:color w:val="000000"/>
                <w:sz w:val="20"/>
                <w:szCs w:val="20"/>
                <w:lang w:eastAsia="pt-BR"/>
              </w:rPr>
              <w:t>                        21 f.</w:t>
            </w:r>
          </w:p>
          <w:p w14:paraId="1C682364" w14:textId="77777777" w:rsidR="00B94E73" w:rsidRDefault="00B94E73" w:rsidP="00263A4A">
            <w:pPr>
              <w:spacing w:after="0" w:line="240" w:lineRule="auto"/>
              <w:rPr>
                <w:rFonts w:ascii="Times New Roman"/>
                <w:sz w:val="24"/>
                <w:szCs w:val="24"/>
                <w:lang w:eastAsia="pt-BR"/>
              </w:rPr>
            </w:pPr>
          </w:p>
          <w:p w14:paraId="6222671A" w14:textId="77777777" w:rsidR="00B94E73" w:rsidRDefault="00B94E73" w:rsidP="00263A4A">
            <w:pPr>
              <w:spacing w:after="0" w:line="240" w:lineRule="auto"/>
              <w:jc w:val="both"/>
              <w:rPr>
                <w:rFonts w:ascii="Times New Roman"/>
                <w:sz w:val="24"/>
                <w:szCs w:val="24"/>
                <w:lang w:eastAsia="pt-BR"/>
              </w:rPr>
            </w:pPr>
            <w:r>
              <w:rPr>
                <w:rFonts w:ascii="Times New Roman" w:eastAsia="Times New Roman" w:hAnsi="Times New Roman" w:cs="Times New Roman"/>
                <w:color w:val="000000"/>
                <w:sz w:val="20"/>
                <w:szCs w:val="20"/>
                <w:lang w:eastAsia="pt-BR"/>
              </w:rPr>
              <w:t xml:space="preserve">                        Orientador: </w:t>
            </w:r>
            <w:proofErr w:type="spellStart"/>
            <w:r>
              <w:rPr>
                <w:rFonts w:ascii="Times New Roman" w:eastAsia="Times New Roman" w:hAnsi="Times New Roman" w:cs="Times New Roman"/>
                <w:color w:val="000000"/>
                <w:sz w:val="20"/>
                <w:szCs w:val="20"/>
                <w:lang w:eastAsia="pt-BR"/>
              </w:rPr>
              <w:t>Profª</w:t>
            </w:r>
            <w:proofErr w:type="spellEnd"/>
            <w:r>
              <w:rPr>
                <w:rFonts w:ascii="Times New Roman" w:eastAsia="Times New Roman" w:hAnsi="Times New Roman" w:cs="Times New Roman"/>
                <w:color w:val="000000"/>
                <w:sz w:val="20"/>
                <w:szCs w:val="20"/>
                <w:lang w:eastAsia="pt-BR"/>
              </w:rPr>
              <w:t xml:space="preserve">. </w:t>
            </w:r>
            <w:proofErr w:type="spellStart"/>
            <w:r>
              <w:rPr>
                <w:rFonts w:ascii="Times New Roman" w:eastAsia="Times New Roman" w:hAnsi="Times New Roman" w:cs="Times New Roman"/>
                <w:color w:val="000000"/>
                <w:sz w:val="20"/>
                <w:szCs w:val="20"/>
                <w:lang w:eastAsia="pt-BR"/>
              </w:rPr>
              <w:t>Msc</w:t>
            </w:r>
            <w:proofErr w:type="spellEnd"/>
            <w:r>
              <w:rPr>
                <w:rFonts w:ascii="Times New Roman" w:eastAsia="Times New Roman" w:hAnsi="Times New Roman" w:cs="Times New Roman"/>
                <w:color w:val="000000"/>
                <w:sz w:val="20"/>
                <w:szCs w:val="20"/>
                <w:lang w:eastAsia="pt-BR"/>
              </w:rPr>
              <w:t xml:space="preserve">. Maria </w:t>
            </w:r>
            <w:proofErr w:type="spellStart"/>
            <w:r>
              <w:rPr>
                <w:rFonts w:ascii="Times New Roman" w:eastAsia="Times New Roman" w:hAnsi="Times New Roman" w:cs="Times New Roman"/>
                <w:color w:val="000000"/>
                <w:sz w:val="20"/>
                <w:szCs w:val="20"/>
                <w:lang w:eastAsia="pt-BR"/>
              </w:rPr>
              <w:t>Raika</w:t>
            </w:r>
            <w:proofErr w:type="spellEnd"/>
            <w:r>
              <w:rPr>
                <w:rFonts w:ascii="Times New Roman" w:eastAsia="Times New Roman" w:hAnsi="Times New Roman" w:cs="Times New Roman"/>
                <w:color w:val="000000"/>
                <w:sz w:val="20"/>
                <w:szCs w:val="20"/>
                <w:lang w:eastAsia="pt-BR"/>
              </w:rPr>
              <w:t xml:space="preserve"> Guimarães Lobo.</w:t>
            </w:r>
          </w:p>
          <w:p w14:paraId="5CDA3DFD" w14:textId="77777777" w:rsidR="00B94E73" w:rsidRDefault="00B94E73" w:rsidP="00263A4A">
            <w:pPr>
              <w:spacing w:after="0" w:line="240" w:lineRule="auto"/>
              <w:ind w:left="1134"/>
              <w:jc w:val="both"/>
              <w:rPr>
                <w:rFonts w:ascii="Times New Roman"/>
                <w:sz w:val="24"/>
                <w:szCs w:val="24"/>
                <w:lang w:eastAsia="pt-BR"/>
              </w:rPr>
            </w:pPr>
            <w:r>
              <w:rPr>
                <w:rFonts w:ascii="Times New Roman" w:eastAsia="Times New Roman" w:hAnsi="Times New Roman" w:cs="Times New Roman"/>
                <w:color w:val="000000"/>
                <w:sz w:val="20"/>
                <w:szCs w:val="20"/>
                <w:lang w:eastAsia="pt-BR"/>
              </w:rPr>
              <w:t xml:space="preserve">   Trabalho de conclusão de curso (graduação) – Bacharelado em Enfermagem, Universidade do Estado do Amazonas, 2018.</w:t>
            </w:r>
          </w:p>
          <w:p w14:paraId="3B89022E" w14:textId="77777777" w:rsidR="00B94E73" w:rsidRDefault="00B94E73" w:rsidP="00263A4A">
            <w:pPr>
              <w:spacing w:after="0" w:line="240" w:lineRule="auto"/>
              <w:ind w:left="1134"/>
              <w:jc w:val="both"/>
              <w:rPr>
                <w:rFonts w:ascii="Times New Roman"/>
                <w:sz w:val="24"/>
                <w:szCs w:val="24"/>
                <w:lang w:eastAsia="pt-BR"/>
              </w:rPr>
            </w:pPr>
          </w:p>
          <w:p w14:paraId="12256E70" w14:textId="77777777" w:rsidR="00B94E73" w:rsidRDefault="00B94E73" w:rsidP="00263A4A">
            <w:pPr>
              <w:spacing w:after="0" w:line="240" w:lineRule="auto"/>
              <w:ind w:left="1134"/>
              <w:jc w:val="both"/>
              <w:rPr>
                <w:rFonts w:ascii="Times New Roman"/>
                <w:sz w:val="24"/>
                <w:szCs w:val="24"/>
                <w:lang w:eastAsia="pt-BR"/>
              </w:rPr>
            </w:pPr>
          </w:p>
          <w:p w14:paraId="410A7C5B" w14:textId="77777777" w:rsidR="00B94E73" w:rsidRDefault="00B94E73" w:rsidP="00263A4A">
            <w:pPr>
              <w:pStyle w:val="PargrafodaLista"/>
              <w:spacing w:after="0" w:line="240" w:lineRule="auto"/>
              <w:ind w:left="825"/>
              <w:jc w:val="both"/>
              <w:rPr>
                <w:rFonts w:ascii="Times New Roman"/>
                <w:color w:val="000000"/>
                <w:sz w:val="20"/>
                <w:szCs w:val="20"/>
              </w:rPr>
            </w:pPr>
            <w:r>
              <w:rPr>
                <w:rFonts w:ascii="Times New Roman" w:eastAsia="Times New Roman" w:hAnsi="Times New Roman" w:cs="Times New Roman"/>
                <w:color w:val="000000"/>
                <w:sz w:val="20"/>
                <w:szCs w:val="20"/>
              </w:rPr>
              <w:t xml:space="preserve">   1. Cuidados Paliativos. 2.  Unidade de Terapia Intensiva (UTI).  3. Enfermeiros. 4. Percepções dos cuidados. I. Lobo, Maria </w:t>
            </w:r>
            <w:proofErr w:type="spellStart"/>
            <w:r>
              <w:rPr>
                <w:rFonts w:ascii="Times New Roman" w:eastAsia="Times New Roman" w:hAnsi="Times New Roman" w:cs="Times New Roman"/>
                <w:color w:val="000000"/>
                <w:sz w:val="20"/>
                <w:szCs w:val="20"/>
              </w:rPr>
              <w:t>Raika</w:t>
            </w:r>
            <w:proofErr w:type="spellEnd"/>
            <w:r>
              <w:rPr>
                <w:rFonts w:ascii="Times New Roman" w:eastAsia="Times New Roman" w:hAnsi="Times New Roman" w:cs="Times New Roman"/>
                <w:color w:val="000000"/>
                <w:sz w:val="20"/>
                <w:szCs w:val="20"/>
              </w:rPr>
              <w:t xml:space="preserve"> Guimarães. II. Universidade do Estado do Amazonas - UEA. III. Titulo.</w:t>
            </w:r>
          </w:p>
          <w:p w14:paraId="4A517557" w14:textId="77777777" w:rsidR="00B94E73" w:rsidRDefault="00B94E73" w:rsidP="00263A4A">
            <w:pPr>
              <w:spacing w:after="0" w:line="240" w:lineRule="auto"/>
              <w:ind w:left="993" w:hanging="993"/>
              <w:jc w:val="both"/>
              <w:rPr>
                <w:rFonts w:ascii="Times New Roman"/>
                <w:sz w:val="24"/>
                <w:szCs w:val="24"/>
                <w:lang w:eastAsia="pt-BR"/>
              </w:rPr>
            </w:pPr>
            <w:r>
              <w:rPr>
                <w:rFonts w:ascii="Times New Roman" w:eastAsia="Times New Roman" w:hAnsi="Times New Roman" w:cs="Times New Roman"/>
                <w:color w:val="000000"/>
                <w:sz w:val="20"/>
                <w:szCs w:val="20"/>
                <w:lang w:eastAsia="pt-BR"/>
              </w:rPr>
              <w:t xml:space="preserve">             </w:t>
            </w:r>
          </w:p>
          <w:p w14:paraId="320F72FB" w14:textId="77777777" w:rsidR="00B94E73" w:rsidRDefault="00B94E73" w:rsidP="00263A4A">
            <w:pPr>
              <w:spacing w:after="0" w:line="240" w:lineRule="auto"/>
              <w:ind w:left="900"/>
              <w:jc w:val="right"/>
              <w:rPr>
                <w:rFonts w:ascii="Times New Roman"/>
                <w:color w:val="000000"/>
                <w:sz w:val="20"/>
                <w:szCs w:val="20"/>
                <w:lang w:eastAsia="pt-BR"/>
              </w:rPr>
            </w:pPr>
            <w:r>
              <w:rPr>
                <w:rFonts w:ascii="Times New Roman" w:eastAsia="Times New Roman" w:hAnsi="Times New Roman" w:cs="Times New Roman"/>
                <w:color w:val="000000"/>
                <w:sz w:val="20"/>
                <w:szCs w:val="20"/>
                <w:lang w:eastAsia="pt-BR"/>
              </w:rPr>
              <w:t>                                                                     CDD 616.078</w:t>
            </w:r>
          </w:p>
          <w:p w14:paraId="15BAE200" w14:textId="77777777" w:rsidR="00B94E73" w:rsidRDefault="00B94E73" w:rsidP="00263A4A">
            <w:pPr>
              <w:spacing w:after="0" w:line="240" w:lineRule="auto"/>
              <w:ind w:left="900"/>
              <w:jc w:val="right"/>
              <w:rPr>
                <w:rFonts w:ascii="Times New Roman"/>
                <w:sz w:val="24"/>
                <w:szCs w:val="24"/>
                <w:lang w:eastAsia="pt-BR"/>
              </w:rPr>
            </w:pPr>
            <w:r>
              <w:rPr>
                <w:rFonts w:ascii="Times New Roman" w:eastAsia="Times New Roman" w:hAnsi="Times New Roman" w:cs="Times New Roman"/>
                <w:color w:val="000000"/>
                <w:sz w:val="20"/>
                <w:szCs w:val="20"/>
                <w:lang w:eastAsia="pt-BR"/>
              </w:rPr>
              <w:t>CDU 616-083</w:t>
            </w:r>
          </w:p>
          <w:p w14:paraId="3D7CD32C" w14:textId="77777777" w:rsidR="00B94E73" w:rsidRDefault="00B94E73" w:rsidP="00263A4A">
            <w:pPr>
              <w:spacing w:after="240" w:line="240" w:lineRule="auto"/>
              <w:rPr>
                <w:rFonts w:ascii="Times New Roman"/>
                <w:sz w:val="24"/>
                <w:szCs w:val="24"/>
                <w:lang w:eastAsia="pt-BR"/>
              </w:rPr>
            </w:pPr>
          </w:p>
        </w:tc>
      </w:tr>
    </w:tbl>
    <w:p w14:paraId="2D72635B" w14:textId="77777777" w:rsidR="00B94E73" w:rsidRDefault="00B94E73" w:rsidP="00B94E73">
      <w:pPr>
        <w:spacing w:after="0" w:line="240" w:lineRule="auto"/>
        <w:rPr>
          <w:rFonts w:ascii="Times New Roman"/>
          <w:sz w:val="24"/>
          <w:szCs w:val="24"/>
          <w:lang w:eastAsia="pt-BR"/>
        </w:rPr>
      </w:pPr>
    </w:p>
    <w:p w14:paraId="0FE94359" w14:textId="77777777" w:rsidR="002B79B0" w:rsidRPr="00551809" w:rsidRDefault="002B79B0" w:rsidP="00B94E73">
      <w:pPr>
        <w:jc w:val="right"/>
        <w:rPr>
          <w:rFonts w:ascii="Times New Roman" w:hAnsi="Times New Roman" w:cs="Times New Roman"/>
          <w:b/>
        </w:rPr>
      </w:pPr>
      <w:r>
        <w:rPr>
          <w:b/>
          <w:szCs w:val="24"/>
        </w:rPr>
        <w:br w:type="page"/>
      </w:r>
      <w:r w:rsidR="00876A4C">
        <w:rPr>
          <w:rFonts w:ascii="Arial" w:hAnsi="Arial" w:cs="Arial"/>
          <w:b/>
          <w:noProof/>
          <w:lang w:eastAsia="pt-BR"/>
        </w:rPr>
        <w:lastRenderedPageBreak/>
        <mc:AlternateContent>
          <mc:Choice Requires="wps">
            <w:drawing>
              <wp:anchor distT="0" distB="0" distL="114300" distR="114300" simplePos="0" relativeHeight="251657728" behindDoc="0" locked="0" layoutInCell="1" allowOverlap="1" wp14:anchorId="7F5BAD13" wp14:editId="7B0BC0A3">
                <wp:simplePos x="0" y="0"/>
                <wp:positionH relativeFrom="column">
                  <wp:posOffset>5568287</wp:posOffset>
                </wp:positionH>
                <wp:positionV relativeFrom="paragraph">
                  <wp:posOffset>-695827</wp:posOffset>
                </wp:positionV>
                <wp:extent cx="368300" cy="415925"/>
                <wp:effectExtent l="5080" t="8255" r="7620" b="1397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59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C3E2D" id="Retângulo 6" o:spid="_x0000_s1026" style="position:absolute;margin-left:438.45pt;margin-top:-54.8pt;width:29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" strokecolor="white [3212]"/>
            </w:pict>
          </mc:Fallback>
        </mc:AlternateContent>
      </w:r>
      <w:r w:rsidR="00604A63" w:rsidRPr="00551809">
        <w:rPr>
          <w:rFonts w:ascii="Times New Roman" w:hAnsi="Times New Roman" w:cs="Times New Roman"/>
          <w:b/>
          <w:sz w:val="24"/>
        </w:rPr>
        <w:t xml:space="preserve">DEDICATÓRIA </w:t>
      </w:r>
    </w:p>
    <w:p w14:paraId="02C97425" w14:textId="77777777" w:rsidR="00604A63" w:rsidRPr="00B95458" w:rsidRDefault="00604A63" w:rsidP="00B95458">
      <w:pPr>
        <w:spacing w:line="480" w:lineRule="auto"/>
        <w:ind w:left="4536"/>
        <w:jc w:val="both"/>
        <w:rPr>
          <w:rFonts w:ascii="Times New Roman" w:hAnsi="Times New Roman" w:cs="Times New Roman"/>
          <w:sz w:val="24"/>
        </w:rPr>
      </w:pPr>
      <w:r w:rsidRPr="00B95458">
        <w:rPr>
          <w:rFonts w:ascii="Times New Roman" w:hAnsi="Times New Roman" w:cs="Times New Roman"/>
          <w:sz w:val="24"/>
        </w:rPr>
        <w:t>Em primeiro lugar a Deus</w:t>
      </w:r>
      <w:r w:rsidR="00B95458" w:rsidRPr="00B95458">
        <w:rPr>
          <w:rFonts w:ascii="Times New Roman" w:hAnsi="Times New Roman" w:cs="Times New Roman"/>
          <w:sz w:val="24"/>
        </w:rPr>
        <w:t>, por ser à base de tudo em minha vida, e a minha mãe, por ser a personificação do amor de Deus por mim.</w:t>
      </w:r>
    </w:p>
    <w:p w14:paraId="05795582" w14:textId="77777777" w:rsidR="002B79B0" w:rsidRDefault="002B79B0" w:rsidP="00B94E73">
      <w:pPr>
        <w:pStyle w:val="TCC1"/>
      </w:pPr>
    </w:p>
    <w:p w14:paraId="1AD21A32" w14:textId="77777777" w:rsidR="00B21CFE" w:rsidRDefault="00B21CFE" w:rsidP="00B94E73">
      <w:pPr>
        <w:pStyle w:val="TCC1"/>
      </w:pPr>
    </w:p>
    <w:p w14:paraId="0943C2F4" w14:textId="77777777" w:rsidR="00B21CFE" w:rsidRDefault="00B21CFE" w:rsidP="00B94E73">
      <w:pPr>
        <w:pStyle w:val="TCC1"/>
      </w:pPr>
    </w:p>
    <w:p w14:paraId="079ACA39" w14:textId="77777777" w:rsidR="00B21CFE" w:rsidRDefault="00B21CFE" w:rsidP="00B94E73">
      <w:pPr>
        <w:pStyle w:val="TCC1"/>
      </w:pPr>
    </w:p>
    <w:p w14:paraId="584C91AF" w14:textId="77777777" w:rsidR="00B47249" w:rsidRDefault="00B47249" w:rsidP="00B94E73">
      <w:pPr>
        <w:pStyle w:val="TCC1"/>
      </w:pPr>
    </w:p>
    <w:p w14:paraId="0C7DC5C6" w14:textId="77777777" w:rsidR="00B47249" w:rsidRPr="00B47249" w:rsidRDefault="00B47249" w:rsidP="00B47249">
      <w:pPr>
        <w:rPr>
          <w:rFonts w:ascii="Arial" w:eastAsia="Calibri" w:hAnsi="Arial" w:cs="Arial"/>
          <w:b/>
          <w:caps/>
          <w:sz w:val="24"/>
        </w:rPr>
      </w:pPr>
    </w:p>
    <w:p w14:paraId="5018FAF8" w14:textId="77777777" w:rsidR="00B47249" w:rsidRDefault="00B47249">
      <w:pPr>
        <w:rPr>
          <w:rFonts w:ascii="Arial" w:eastAsia="Calibri" w:hAnsi="Arial" w:cs="Arial"/>
          <w:b/>
          <w:caps/>
          <w:sz w:val="24"/>
        </w:rPr>
      </w:pPr>
      <w:r>
        <w:br w:type="page"/>
      </w:r>
    </w:p>
    <w:p w14:paraId="6960E537" w14:textId="77777777" w:rsidR="00B21CFE" w:rsidRPr="00957F9B" w:rsidRDefault="00876A4C" w:rsidP="00B94E73">
      <w:pPr>
        <w:pStyle w:val="TCC1"/>
      </w:pPr>
      <w:r>
        <w:rPr>
          <w:noProof/>
          <w:lang w:eastAsia="pt-BR"/>
        </w:rPr>
        <w:lastRenderedPageBreak/>
        <mc:AlternateContent>
          <mc:Choice Requires="wps">
            <w:drawing>
              <wp:anchor distT="0" distB="0" distL="114300" distR="114300" simplePos="0" relativeHeight="251659776" behindDoc="0" locked="0" layoutInCell="1" allowOverlap="1" wp14:anchorId="0CEA2E78" wp14:editId="0F0571D0">
                <wp:simplePos x="0" y="0"/>
                <wp:positionH relativeFrom="column">
                  <wp:posOffset>5513696</wp:posOffset>
                </wp:positionH>
                <wp:positionV relativeFrom="paragraph">
                  <wp:posOffset>-606530</wp:posOffset>
                </wp:positionV>
                <wp:extent cx="368300" cy="415925"/>
                <wp:effectExtent l="5080" t="8255" r="7620" b="1397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59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41D8F" id="Retângulo 8" o:spid="_x0000_s1026" style="position:absolute;margin-left:434.15pt;margin-top:-47.75pt;width:29pt;height:3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" strokecolor="white [3212]"/>
            </w:pict>
          </mc:Fallback>
        </mc:AlternateContent>
      </w:r>
    </w:p>
    <w:p w14:paraId="4546691D" w14:textId="77777777" w:rsidR="00B47249" w:rsidRDefault="00B47249" w:rsidP="00551809">
      <w:pPr>
        <w:jc w:val="center"/>
        <w:rPr>
          <w:rFonts w:ascii="Times New Roman" w:hAnsi="Times New Roman" w:cs="Times New Roman"/>
          <w:b/>
          <w:sz w:val="24"/>
        </w:rPr>
      </w:pPr>
    </w:p>
    <w:p w14:paraId="393B5A39" w14:textId="77777777" w:rsidR="00B47249" w:rsidRDefault="00B47249" w:rsidP="00551809">
      <w:pPr>
        <w:jc w:val="center"/>
        <w:rPr>
          <w:rFonts w:ascii="Times New Roman" w:hAnsi="Times New Roman" w:cs="Times New Roman"/>
          <w:b/>
          <w:sz w:val="24"/>
        </w:rPr>
      </w:pPr>
    </w:p>
    <w:p w14:paraId="35010AA2" w14:textId="77777777" w:rsidR="00B47249" w:rsidRDefault="00B47249" w:rsidP="00551809">
      <w:pPr>
        <w:jc w:val="center"/>
        <w:rPr>
          <w:rFonts w:ascii="Times New Roman" w:hAnsi="Times New Roman" w:cs="Times New Roman"/>
          <w:b/>
          <w:sz w:val="24"/>
        </w:rPr>
      </w:pPr>
    </w:p>
    <w:p w14:paraId="0401BF19" w14:textId="77777777" w:rsidR="00B47249" w:rsidRDefault="00B47249" w:rsidP="00551809">
      <w:pPr>
        <w:jc w:val="center"/>
        <w:rPr>
          <w:rFonts w:ascii="Times New Roman" w:hAnsi="Times New Roman" w:cs="Times New Roman"/>
          <w:b/>
          <w:sz w:val="24"/>
        </w:rPr>
      </w:pPr>
    </w:p>
    <w:p w14:paraId="520CD82E" w14:textId="77777777" w:rsidR="00B47249" w:rsidRDefault="00B47249" w:rsidP="00551809">
      <w:pPr>
        <w:jc w:val="center"/>
        <w:rPr>
          <w:rFonts w:ascii="Times New Roman" w:hAnsi="Times New Roman" w:cs="Times New Roman"/>
          <w:b/>
          <w:sz w:val="24"/>
        </w:rPr>
      </w:pPr>
    </w:p>
    <w:p w14:paraId="51CE3C18" w14:textId="77777777" w:rsidR="00B47249" w:rsidRDefault="00B47249" w:rsidP="00551809">
      <w:pPr>
        <w:jc w:val="center"/>
        <w:rPr>
          <w:rFonts w:ascii="Times New Roman" w:hAnsi="Times New Roman" w:cs="Times New Roman"/>
          <w:b/>
          <w:sz w:val="24"/>
        </w:rPr>
      </w:pPr>
    </w:p>
    <w:p w14:paraId="6FE44752" w14:textId="77777777" w:rsidR="00B47249" w:rsidRDefault="00B47249" w:rsidP="00551809">
      <w:pPr>
        <w:jc w:val="center"/>
        <w:rPr>
          <w:rFonts w:ascii="Times New Roman" w:hAnsi="Times New Roman" w:cs="Times New Roman"/>
          <w:b/>
          <w:sz w:val="24"/>
        </w:rPr>
      </w:pPr>
    </w:p>
    <w:p w14:paraId="2391167E" w14:textId="77777777" w:rsidR="00B47249" w:rsidRDefault="00B47249" w:rsidP="00551809">
      <w:pPr>
        <w:jc w:val="center"/>
        <w:rPr>
          <w:rFonts w:ascii="Times New Roman" w:hAnsi="Times New Roman" w:cs="Times New Roman"/>
          <w:b/>
          <w:sz w:val="24"/>
        </w:rPr>
      </w:pPr>
    </w:p>
    <w:p w14:paraId="1018A370" w14:textId="77777777" w:rsidR="002B79B0" w:rsidRPr="00551809" w:rsidRDefault="00B95458" w:rsidP="00551809">
      <w:pPr>
        <w:jc w:val="center"/>
        <w:rPr>
          <w:rFonts w:ascii="Times New Roman" w:hAnsi="Times New Roman" w:cs="Times New Roman"/>
          <w:b/>
          <w:sz w:val="24"/>
        </w:rPr>
      </w:pPr>
      <w:r w:rsidRPr="00551809">
        <w:rPr>
          <w:rFonts w:ascii="Times New Roman" w:hAnsi="Times New Roman" w:cs="Times New Roman"/>
          <w:b/>
          <w:sz w:val="24"/>
        </w:rPr>
        <w:t>AGRADECIMENTOS</w:t>
      </w:r>
    </w:p>
    <w:p w14:paraId="1C42B3FD" w14:textId="77777777" w:rsidR="00B95458" w:rsidRPr="00551809" w:rsidRDefault="00551809" w:rsidP="00551809">
      <w:pPr>
        <w:spacing w:line="480" w:lineRule="auto"/>
        <w:jc w:val="center"/>
        <w:rPr>
          <w:rFonts w:ascii="Times New Roman" w:hAnsi="Times New Roman" w:cs="Times New Roman"/>
          <w:sz w:val="24"/>
        </w:rPr>
      </w:pPr>
      <w:proofErr w:type="gramStart"/>
      <w:r w:rsidRPr="00551809">
        <w:rPr>
          <w:rFonts w:ascii="Times New Roman" w:hAnsi="Times New Roman" w:cs="Times New Roman"/>
          <w:sz w:val="24"/>
        </w:rPr>
        <w:t>A Deus</w:t>
      </w:r>
      <w:proofErr w:type="gramEnd"/>
      <w:r w:rsidRPr="00551809">
        <w:rPr>
          <w:rFonts w:ascii="Times New Roman" w:hAnsi="Times New Roman" w:cs="Times New Roman"/>
          <w:sz w:val="24"/>
        </w:rPr>
        <w:t xml:space="preserve"> por me permitir chegar até aqui e por me fazer superar os obstáculos do caminho.</w:t>
      </w:r>
    </w:p>
    <w:p w14:paraId="45FFC282" w14:textId="77777777" w:rsidR="00551809" w:rsidRPr="00551809" w:rsidRDefault="00551809" w:rsidP="00551809">
      <w:pPr>
        <w:spacing w:line="480" w:lineRule="auto"/>
        <w:jc w:val="center"/>
        <w:rPr>
          <w:rFonts w:ascii="Times New Roman" w:hAnsi="Times New Roman" w:cs="Times New Roman"/>
          <w:sz w:val="24"/>
        </w:rPr>
      </w:pPr>
      <w:r w:rsidRPr="00551809">
        <w:rPr>
          <w:rFonts w:ascii="Times New Roman" w:hAnsi="Times New Roman" w:cs="Times New Roman"/>
          <w:sz w:val="24"/>
        </w:rPr>
        <w:t>A esta Universidade, seu corpo docente e administração, que oportunizaram o crescimento pessoal e formação profissional.</w:t>
      </w:r>
    </w:p>
    <w:p w14:paraId="7FD5C7A5" w14:textId="77777777" w:rsidR="00551809" w:rsidRPr="00551809" w:rsidRDefault="00551809" w:rsidP="00551809">
      <w:pPr>
        <w:spacing w:line="480" w:lineRule="auto"/>
        <w:jc w:val="center"/>
        <w:rPr>
          <w:rFonts w:ascii="Times New Roman" w:hAnsi="Times New Roman" w:cs="Times New Roman"/>
          <w:sz w:val="24"/>
        </w:rPr>
      </w:pPr>
      <w:r w:rsidRPr="00551809">
        <w:rPr>
          <w:rFonts w:ascii="Times New Roman" w:hAnsi="Times New Roman" w:cs="Times New Roman"/>
          <w:sz w:val="24"/>
        </w:rPr>
        <w:t>A minha orientadora, pelo tempo dedicado, conselhos, correções e carinho.</w:t>
      </w:r>
    </w:p>
    <w:p w14:paraId="4758FDA7" w14:textId="77777777" w:rsidR="00551809" w:rsidRPr="00551809" w:rsidRDefault="00551809" w:rsidP="00551809">
      <w:pPr>
        <w:spacing w:line="480" w:lineRule="auto"/>
        <w:jc w:val="center"/>
        <w:rPr>
          <w:rFonts w:ascii="Times New Roman" w:hAnsi="Times New Roman" w:cs="Times New Roman"/>
          <w:sz w:val="24"/>
        </w:rPr>
      </w:pPr>
      <w:r w:rsidRPr="00551809">
        <w:rPr>
          <w:rFonts w:ascii="Times New Roman" w:hAnsi="Times New Roman" w:cs="Times New Roman"/>
          <w:sz w:val="24"/>
        </w:rPr>
        <w:t>A minha família, amigos e amor, que acreditaram em mim, mesmo quando eu não acreditava mais, em especial minha mãe e irmãs pelo apoio incondicional.</w:t>
      </w:r>
    </w:p>
    <w:p w14:paraId="3C07BB1F" w14:textId="77777777" w:rsidR="002B79B0" w:rsidRPr="00B21CFE" w:rsidRDefault="00551809" w:rsidP="00B21CFE">
      <w:pPr>
        <w:spacing w:line="480" w:lineRule="auto"/>
        <w:jc w:val="center"/>
        <w:rPr>
          <w:rFonts w:ascii="Times New Roman" w:hAnsi="Times New Roman" w:cs="Times New Roman"/>
          <w:sz w:val="24"/>
        </w:rPr>
      </w:pPr>
      <w:r w:rsidRPr="00551809">
        <w:rPr>
          <w:rFonts w:ascii="Times New Roman" w:hAnsi="Times New Roman" w:cs="Times New Roman"/>
          <w:sz w:val="24"/>
        </w:rPr>
        <w:t xml:space="preserve">E todos que direta ou indiretamente contribuíram para a realização deste sonho, o </w:t>
      </w:r>
      <w:proofErr w:type="gramStart"/>
      <w:r w:rsidRPr="00551809">
        <w:rPr>
          <w:rFonts w:ascii="Times New Roman" w:hAnsi="Times New Roman" w:cs="Times New Roman"/>
          <w:sz w:val="24"/>
        </w:rPr>
        <w:t>meu muito obrigada</w:t>
      </w:r>
      <w:proofErr w:type="gramEnd"/>
      <w:r w:rsidRPr="00551809">
        <w:rPr>
          <w:rFonts w:ascii="Times New Roman" w:hAnsi="Times New Roman" w:cs="Times New Roman"/>
          <w:sz w:val="24"/>
        </w:rPr>
        <w:t>!</w:t>
      </w:r>
    </w:p>
    <w:p w14:paraId="0FA26ABB" w14:textId="77777777" w:rsidR="00B21CFE" w:rsidRDefault="00B21CFE" w:rsidP="00B21CFE">
      <w:pPr>
        <w:spacing w:line="480" w:lineRule="auto"/>
        <w:ind w:left="4536"/>
        <w:jc w:val="both"/>
        <w:rPr>
          <w:rFonts w:ascii="Times New Roman" w:hAnsi="Times New Roman" w:cs="Times New Roman"/>
          <w:sz w:val="24"/>
          <w:szCs w:val="24"/>
        </w:rPr>
      </w:pPr>
    </w:p>
    <w:p w14:paraId="64E552EF" w14:textId="77777777" w:rsidR="00B21CFE" w:rsidRDefault="00B21CFE" w:rsidP="00B21CFE">
      <w:pPr>
        <w:spacing w:line="480" w:lineRule="auto"/>
        <w:ind w:left="4536"/>
        <w:jc w:val="both"/>
        <w:rPr>
          <w:rFonts w:ascii="Times New Roman" w:hAnsi="Times New Roman" w:cs="Times New Roman"/>
          <w:sz w:val="24"/>
          <w:szCs w:val="24"/>
        </w:rPr>
      </w:pPr>
    </w:p>
    <w:p w14:paraId="4CAB9435" w14:textId="77777777" w:rsidR="002B79B0" w:rsidRPr="004616C7" w:rsidRDefault="002B79B0" w:rsidP="004616C7">
      <w:pPr>
        <w:spacing w:line="480" w:lineRule="auto"/>
        <w:ind w:left="4536"/>
        <w:jc w:val="right"/>
        <w:rPr>
          <w:rFonts w:ascii="Times New Roman" w:hAnsi="Times New Roman" w:cs="Times New Roman"/>
          <w:b/>
          <w:sz w:val="24"/>
          <w:szCs w:val="24"/>
        </w:rPr>
      </w:pPr>
      <w:r w:rsidRPr="004616C7">
        <w:rPr>
          <w:rFonts w:ascii="Times New Roman" w:hAnsi="Times New Roman" w:cs="Times New Roman"/>
          <w:b/>
          <w:sz w:val="24"/>
          <w:szCs w:val="24"/>
        </w:rPr>
        <w:br w:type="page"/>
      </w:r>
    </w:p>
    <w:p w14:paraId="6D6198FB" w14:textId="77777777" w:rsidR="002B79B0" w:rsidRPr="002A33F7" w:rsidRDefault="00876A4C" w:rsidP="00B94E73">
      <w:pPr>
        <w:pStyle w:val="TCC1"/>
      </w:pPr>
      <w:r>
        <w:rPr>
          <w:rFonts w:ascii="Arial" w:hAnsi="Arial" w:cs="Arial"/>
          <w:noProof/>
          <w:lang w:eastAsia="pt-BR"/>
        </w:rPr>
        <w:lastRenderedPageBreak/>
        <mc:AlternateContent>
          <mc:Choice Requires="wps">
            <w:drawing>
              <wp:anchor distT="0" distB="0" distL="114300" distR="114300" simplePos="0" relativeHeight="251658752" behindDoc="0" locked="0" layoutInCell="1" allowOverlap="1" wp14:anchorId="5EEBDF39" wp14:editId="19DF836C">
                <wp:simplePos x="0" y="0"/>
                <wp:positionH relativeFrom="column">
                  <wp:posOffset>5581934</wp:posOffset>
                </wp:positionH>
                <wp:positionV relativeFrom="paragraph">
                  <wp:posOffset>-435932</wp:posOffset>
                </wp:positionV>
                <wp:extent cx="368300" cy="415925"/>
                <wp:effectExtent l="5080" t="8255" r="7620" b="1397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59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ADC531" id="Retângulo 9" o:spid="_x0000_s1026" style="position:absolute;margin-left:439.5pt;margin-top:-34.35pt;width:29pt;height:3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" strokecolor="white [3212]"/>
            </w:pict>
          </mc:Fallback>
        </mc:AlternateContent>
      </w:r>
      <w:r w:rsidR="002B79B0" w:rsidRPr="002A33F7">
        <w:t>S</w:t>
      </w:r>
      <w:r w:rsidR="00F614CD" w:rsidRPr="002A33F7">
        <w:t>umário</w:t>
      </w:r>
    </w:p>
    <w:p w14:paraId="5436CC52" w14:textId="77777777" w:rsidR="002B79B0" w:rsidRDefault="002B79B0" w:rsidP="00B94E73">
      <w:pPr>
        <w:pStyle w:val="TCC1"/>
      </w:pPr>
    </w:p>
    <w:sdt>
      <w:sdtPr>
        <w:rPr>
          <w:rFonts w:asciiTheme="minorHAnsi" w:eastAsiaTheme="minorHAnsi" w:hAnsiTheme="minorHAnsi" w:cstheme="minorBidi"/>
          <w:color w:val="auto"/>
          <w:sz w:val="22"/>
          <w:szCs w:val="22"/>
          <w:lang w:eastAsia="en-US"/>
        </w:rPr>
        <w:id w:val="1218706452"/>
        <w:docPartObj>
          <w:docPartGallery w:val="Table of Contents"/>
          <w:docPartUnique/>
        </w:docPartObj>
      </w:sdtPr>
      <w:sdtEndPr>
        <w:rPr>
          <w:b/>
          <w:bCs/>
        </w:rPr>
      </w:sdtEndPr>
      <w:sdtContent>
        <w:p w14:paraId="5549386F" w14:textId="77777777" w:rsidR="00F614CD" w:rsidRPr="00F614CD" w:rsidRDefault="00F614CD" w:rsidP="00F614CD">
          <w:pPr>
            <w:pStyle w:val="CabealhodoSumrio"/>
            <w:spacing w:line="480" w:lineRule="auto"/>
            <w:rPr>
              <w:rFonts w:ascii="Times New Roman" w:hAnsi="Times New Roman" w:cs="Times New Roman"/>
              <w:b/>
              <w:sz w:val="24"/>
              <w:szCs w:val="24"/>
            </w:rPr>
          </w:pPr>
        </w:p>
        <w:p w14:paraId="74F8FA5D" w14:textId="1B28613F" w:rsidR="00842059" w:rsidRPr="00842059" w:rsidRDefault="00F614CD" w:rsidP="00842059">
          <w:pPr>
            <w:pStyle w:val="Sumrio2"/>
            <w:tabs>
              <w:tab w:val="right" w:leader="dot" w:pos="9060"/>
            </w:tabs>
            <w:spacing w:line="480" w:lineRule="auto"/>
            <w:rPr>
              <w:rFonts w:ascii="Times New Roman" w:hAnsi="Times New Roman" w:cs="Times New Roman"/>
              <w:noProof/>
              <w:sz w:val="24"/>
              <w:szCs w:val="24"/>
            </w:rPr>
          </w:pPr>
          <w:r w:rsidRPr="00842059">
            <w:rPr>
              <w:rFonts w:ascii="Times New Roman" w:hAnsi="Times New Roman" w:cs="Times New Roman"/>
              <w:b/>
              <w:bCs/>
              <w:sz w:val="24"/>
              <w:szCs w:val="24"/>
            </w:rPr>
            <w:fldChar w:fldCharType="begin"/>
          </w:r>
          <w:r w:rsidRPr="00842059">
            <w:rPr>
              <w:rFonts w:ascii="Times New Roman" w:hAnsi="Times New Roman" w:cs="Times New Roman"/>
              <w:b/>
              <w:bCs/>
              <w:sz w:val="24"/>
              <w:szCs w:val="24"/>
            </w:rPr>
            <w:instrText xml:space="preserve"> TOC \o "1-3" \h \z \u </w:instrText>
          </w:r>
          <w:r w:rsidRPr="00842059">
            <w:rPr>
              <w:rFonts w:ascii="Times New Roman" w:hAnsi="Times New Roman" w:cs="Times New Roman"/>
              <w:b/>
              <w:bCs/>
              <w:sz w:val="24"/>
              <w:szCs w:val="24"/>
            </w:rPr>
            <w:fldChar w:fldCharType="separate"/>
          </w:r>
        </w:p>
        <w:p w14:paraId="0EA9C7FC"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15" w:history="1">
            <w:r w:rsidRPr="00842059">
              <w:rPr>
                <w:rStyle w:val="Hyperlink"/>
                <w:rFonts w:ascii="Times New Roman" w:hAnsi="Times New Roman" w:cs="Times New Roman"/>
                <w:noProof/>
                <w:sz w:val="24"/>
                <w:szCs w:val="24"/>
              </w:rPr>
              <w:t>Introdução</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_Toc519112015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8</w:t>
            </w:r>
            <w:r w:rsidRPr="00842059">
              <w:rPr>
                <w:rFonts w:ascii="Times New Roman" w:hAnsi="Times New Roman" w:cs="Times New Roman"/>
                <w:noProof/>
                <w:webHidden/>
                <w:sz w:val="24"/>
                <w:szCs w:val="24"/>
              </w:rPr>
              <w:fldChar w:fldCharType="end"/>
            </w:r>
          </w:hyperlink>
        </w:p>
        <w:p w14:paraId="2269CE50"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16" w:history="1">
            <w:r w:rsidRPr="00842059">
              <w:rPr>
                <w:rStyle w:val="Hyperlink"/>
                <w:rFonts w:ascii="Times New Roman" w:hAnsi="Times New Roman" w:cs="Times New Roman"/>
                <w:noProof/>
                <w:sz w:val="24"/>
                <w:szCs w:val="24"/>
              </w:rPr>
              <w:t>Método</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_Toc519112016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9</w:t>
            </w:r>
            <w:r w:rsidRPr="00842059">
              <w:rPr>
                <w:rFonts w:ascii="Times New Roman" w:hAnsi="Times New Roman" w:cs="Times New Roman"/>
                <w:noProof/>
                <w:webHidden/>
                <w:sz w:val="24"/>
                <w:szCs w:val="24"/>
              </w:rPr>
              <w:fldChar w:fldCharType="end"/>
            </w:r>
          </w:hyperlink>
        </w:p>
        <w:p w14:paraId="501C9CA4"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17" w:history="1">
            <w:r w:rsidRPr="00842059">
              <w:rPr>
                <w:rStyle w:val="Hyperlink"/>
                <w:rFonts w:ascii="Times New Roman" w:hAnsi="Times New Roman" w:cs="Times New Roman"/>
                <w:noProof/>
                <w:sz w:val="24"/>
                <w:szCs w:val="24"/>
              </w:rPr>
              <w:t>Resultados</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_Toc519112017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10</w:t>
            </w:r>
            <w:r w:rsidRPr="00842059">
              <w:rPr>
                <w:rFonts w:ascii="Times New Roman" w:hAnsi="Times New Roman" w:cs="Times New Roman"/>
                <w:noProof/>
                <w:webHidden/>
                <w:sz w:val="24"/>
                <w:szCs w:val="24"/>
              </w:rPr>
              <w:fldChar w:fldCharType="end"/>
            </w:r>
          </w:hyperlink>
        </w:p>
        <w:p w14:paraId="74B227A7"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18" w:history="1">
            <w:r w:rsidRPr="00842059">
              <w:rPr>
                <w:rStyle w:val="Hyperlink"/>
                <w:rFonts w:ascii="Times New Roman" w:hAnsi="Times New Roman" w:cs="Times New Roman"/>
                <w:noProof/>
                <w:sz w:val="24"/>
                <w:szCs w:val="24"/>
              </w:rPr>
              <w:t>Discussão</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_Toc519112018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12</w:t>
            </w:r>
            <w:r w:rsidRPr="00842059">
              <w:rPr>
                <w:rFonts w:ascii="Times New Roman" w:hAnsi="Times New Roman" w:cs="Times New Roman"/>
                <w:noProof/>
                <w:webHidden/>
                <w:sz w:val="24"/>
                <w:szCs w:val="24"/>
              </w:rPr>
              <w:fldChar w:fldCharType="end"/>
            </w:r>
          </w:hyperlink>
        </w:p>
        <w:p w14:paraId="71A816F8"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19" w:history="1">
            <w:r w:rsidRPr="00842059">
              <w:rPr>
                <w:rStyle w:val="Hyperlink"/>
                <w:rFonts w:ascii="Times New Roman" w:hAnsi="Times New Roman" w:cs="Times New Roman"/>
                <w:noProof/>
                <w:sz w:val="24"/>
                <w:szCs w:val="24"/>
              </w:rPr>
              <w:t>Considerações finais</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_Toc519112019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19</w:t>
            </w:r>
            <w:r w:rsidRPr="00842059">
              <w:rPr>
                <w:rFonts w:ascii="Times New Roman" w:hAnsi="Times New Roman" w:cs="Times New Roman"/>
                <w:noProof/>
                <w:webHidden/>
                <w:sz w:val="24"/>
                <w:szCs w:val="24"/>
              </w:rPr>
              <w:fldChar w:fldCharType="end"/>
            </w:r>
          </w:hyperlink>
        </w:p>
        <w:p w14:paraId="5886181C"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20" w:history="1">
            <w:r w:rsidRPr="00842059">
              <w:rPr>
                <w:rStyle w:val="Hyperlink"/>
                <w:rFonts w:ascii="Times New Roman" w:hAnsi="Times New Roman" w:cs="Times New Roman"/>
                <w:noProof/>
                <w:sz w:val="24"/>
                <w:szCs w:val="24"/>
              </w:rPr>
              <w:t>Referências</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_Toc519112020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20</w:t>
            </w:r>
            <w:r w:rsidRPr="00842059">
              <w:rPr>
                <w:rFonts w:ascii="Times New Roman" w:hAnsi="Times New Roman" w:cs="Times New Roman"/>
                <w:noProof/>
                <w:webHidden/>
                <w:sz w:val="24"/>
                <w:szCs w:val="24"/>
              </w:rPr>
              <w:fldChar w:fldCharType="end"/>
            </w:r>
          </w:hyperlink>
        </w:p>
        <w:p w14:paraId="2B57D94B"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21" w:history="1">
            <w:r w:rsidRPr="00842059">
              <w:rPr>
                <w:rStyle w:val="Hyperlink"/>
                <w:rFonts w:ascii="Times New Roman" w:hAnsi="Times New Roman" w:cs="Times New Roman"/>
                <w:noProof/>
                <w:sz w:val="24"/>
                <w:szCs w:val="24"/>
              </w:rPr>
              <w:t>ANEXO I</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_Toc519112021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24</w:t>
            </w:r>
            <w:r w:rsidRPr="00842059">
              <w:rPr>
                <w:rFonts w:ascii="Times New Roman" w:hAnsi="Times New Roman" w:cs="Times New Roman"/>
                <w:noProof/>
                <w:webHidden/>
                <w:sz w:val="24"/>
                <w:szCs w:val="24"/>
              </w:rPr>
              <w:fldChar w:fldCharType="end"/>
            </w:r>
          </w:hyperlink>
        </w:p>
        <w:p w14:paraId="6437D408" w14:textId="77777777" w:rsidR="00842059" w:rsidRPr="00842059" w:rsidRDefault="00842059" w:rsidP="00842059">
          <w:pPr>
            <w:pStyle w:val="Sumrio1"/>
            <w:tabs>
              <w:tab w:val="right" w:leader="dot" w:pos="9060"/>
            </w:tabs>
            <w:spacing w:line="480" w:lineRule="auto"/>
            <w:rPr>
              <w:rFonts w:ascii="Times New Roman" w:eastAsiaTheme="minorEastAsia" w:hAnsi="Times New Roman" w:cs="Times New Roman"/>
              <w:noProof/>
              <w:sz w:val="24"/>
              <w:szCs w:val="24"/>
              <w:lang w:eastAsia="pt-BR"/>
            </w:rPr>
          </w:pPr>
          <w:hyperlink w:anchor="_Toc519112022" w:history="1">
            <w:r w:rsidRPr="00842059">
              <w:rPr>
                <w:rStyle w:val="Hyperlink"/>
                <w:rFonts w:ascii="Times New Roman" w:hAnsi="Times New Roman" w:cs="Times New Roman"/>
                <w:noProof/>
                <w:sz w:val="24"/>
                <w:szCs w:val="24"/>
              </w:rPr>
              <w:t>ANEXO II</w:t>
            </w:r>
            <w:r w:rsidRPr="00842059">
              <w:rPr>
                <w:rFonts w:ascii="Times New Roman" w:hAnsi="Times New Roman" w:cs="Times New Roman"/>
                <w:noProof/>
                <w:webHidden/>
                <w:sz w:val="24"/>
                <w:szCs w:val="24"/>
              </w:rPr>
              <w:tab/>
            </w:r>
            <w:r w:rsidRPr="00842059">
              <w:rPr>
                <w:rFonts w:ascii="Times New Roman" w:hAnsi="Times New Roman" w:cs="Times New Roman"/>
                <w:noProof/>
                <w:webHidden/>
                <w:sz w:val="24"/>
                <w:szCs w:val="24"/>
              </w:rPr>
              <w:fldChar w:fldCharType="begin"/>
            </w:r>
            <w:r w:rsidRPr="00842059">
              <w:rPr>
                <w:rFonts w:ascii="Times New Roman" w:hAnsi="Times New Roman" w:cs="Times New Roman"/>
                <w:noProof/>
                <w:webHidden/>
                <w:sz w:val="24"/>
                <w:szCs w:val="24"/>
              </w:rPr>
              <w:instrText xml:space="preserve"> PAGEREF _Toc519112022 \h </w:instrText>
            </w:r>
            <w:r w:rsidRPr="00842059">
              <w:rPr>
                <w:rFonts w:ascii="Times New Roman" w:hAnsi="Times New Roman" w:cs="Times New Roman"/>
                <w:noProof/>
                <w:webHidden/>
                <w:sz w:val="24"/>
                <w:szCs w:val="24"/>
              </w:rPr>
            </w:r>
            <w:r w:rsidRPr="00842059">
              <w:rPr>
                <w:rFonts w:ascii="Times New Roman" w:hAnsi="Times New Roman" w:cs="Times New Roman"/>
                <w:noProof/>
                <w:webHidden/>
                <w:sz w:val="24"/>
                <w:szCs w:val="24"/>
              </w:rPr>
              <w:fldChar w:fldCharType="separate"/>
            </w:r>
            <w:r w:rsidRPr="00842059">
              <w:rPr>
                <w:rFonts w:ascii="Times New Roman" w:hAnsi="Times New Roman" w:cs="Times New Roman"/>
                <w:noProof/>
                <w:webHidden/>
                <w:sz w:val="24"/>
                <w:szCs w:val="24"/>
              </w:rPr>
              <w:t>25</w:t>
            </w:r>
            <w:r w:rsidRPr="00842059">
              <w:rPr>
                <w:rFonts w:ascii="Times New Roman" w:hAnsi="Times New Roman" w:cs="Times New Roman"/>
                <w:noProof/>
                <w:webHidden/>
                <w:sz w:val="24"/>
                <w:szCs w:val="24"/>
              </w:rPr>
              <w:fldChar w:fldCharType="end"/>
            </w:r>
          </w:hyperlink>
        </w:p>
        <w:p w14:paraId="6DD5135D" w14:textId="77777777" w:rsidR="00F614CD" w:rsidRDefault="00F614CD" w:rsidP="00842059">
          <w:pPr>
            <w:spacing w:line="480" w:lineRule="auto"/>
          </w:pPr>
          <w:r w:rsidRPr="00842059">
            <w:rPr>
              <w:rFonts w:ascii="Times New Roman" w:hAnsi="Times New Roman" w:cs="Times New Roman"/>
              <w:b/>
              <w:bCs/>
              <w:sz w:val="24"/>
              <w:szCs w:val="24"/>
            </w:rPr>
            <w:fldChar w:fldCharType="end"/>
          </w:r>
        </w:p>
      </w:sdtContent>
    </w:sdt>
    <w:p w14:paraId="2254B6FF" w14:textId="77777777" w:rsidR="002B79B0" w:rsidRDefault="002B79B0" w:rsidP="002B79B0">
      <w:pPr>
        <w:spacing w:after="0" w:line="480" w:lineRule="auto"/>
        <w:rPr>
          <w:rFonts w:ascii="Times New Roman" w:hAnsi="Times New Roman" w:cs="Times New Roman"/>
          <w:b/>
          <w:sz w:val="24"/>
          <w:szCs w:val="24"/>
        </w:rPr>
      </w:pPr>
    </w:p>
    <w:p w14:paraId="26FD10CE" w14:textId="77777777" w:rsidR="002B79B0" w:rsidRDefault="002B79B0">
      <w:pPr>
        <w:rPr>
          <w:rFonts w:ascii="Times New Roman" w:hAnsi="Times New Roman" w:cs="Times New Roman"/>
          <w:b/>
          <w:sz w:val="24"/>
          <w:szCs w:val="24"/>
        </w:rPr>
      </w:pPr>
      <w:r>
        <w:rPr>
          <w:rFonts w:ascii="Times New Roman" w:hAnsi="Times New Roman" w:cs="Times New Roman"/>
          <w:b/>
          <w:sz w:val="24"/>
          <w:szCs w:val="24"/>
        </w:rPr>
        <w:br w:type="page"/>
      </w:r>
    </w:p>
    <w:p w14:paraId="557A8334" w14:textId="77777777" w:rsidR="00767864" w:rsidRDefault="00876A4C" w:rsidP="002B79B0">
      <w:pPr>
        <w:spacing w:after="0" w:line="480" w:lineRule="auto"/>
        <w:jc w:val="both"/>
        <w:rPr>
          <w:rFonts w:ascii="Times New Roman" w:hAnsi="Times New Roman" w:cs="Times New Roman"/>
          <w:b/>
          <w:sz w:val="24"/>
          <w:szCs w:val="24"/>
        </w:rPr>
      </w:pPr>
      <w:r>
        <w:rPr>
          <w:rFonts w:ascii="Arial" w:hAnsi="Arial" w:cs="Arial"/>
          <w:b/>
          <w:noProof/>
          <w:lang w:eastAsia="pt-BR"/>
        </w:rPr>
        <w:lastRenderedPageBreak/>
        <mc:AlternateContent>
          <mc:Choice Requires="wps">
            <w:drawing>
              <wp:anchor distT="0" distB="0" distL="114300" distR="114300" simplePos="0" relativeHeight="251660800" behindDoc="0" locked="0" layoutInCell="1" allowOverlap="1" wp14:anchorId="2EC1876C" wp14:editId="5175151F">
                <wp:simplePos x="0" y="0"/>
                <wp:positionH relativeFrom="column">
                  <wp:posOffset>5554639</wp:posOffset>
                </wp:positionH>
                <wp:positionV relativeFrom="paragraph">
                  <wp:posOffset>-579233</wp:posOffset>
                </wp:positionV>
                <wp:extent cx="368300" cy="415925"/>
                <wp:effectExtent l="5080" t="8255" r="7620" b="1397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159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B21D5" id="Retângulo 10" o:spid="_x0000_s1026" style="position:absolute;margin-left:437.35pt;margin-top:-45.6pt;width:29pt;height:3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" strokecolor="white [3212]"/>
            </w:pict>
          </mc:Fallback>
        </mc:AlternateContent>
      </w:r>
      <w:r w:rsidR="00767864" w:rsidRPr="000368E8">
        <w:rPr>
          <w:rFonts w:ascii="Times New Roman" w:hAnsi="Times New Roman" w:cs="Times New Roman"/>
          <w:b/>
          <w:sz w:val="24"/>
          <w:szCs w:val="24"/>
        </w:rPr>
        <w:t xml:space="preserve">Percepções </w:t>
      </w:r>
      <w:r w:rsidR="00767864">
        <w:rPr>
          <w:rFonts w:ascii="Times New Roman" w:hAnsi="Times New Roman" w:cs="Times New Roman"/>
          <w:b/>
          <w:sz w:val="24"/>
          <w:szCs w:val="24"/>
        </w:rPr>
        <w:t xml:space="preserve">dos enfermeiros acerca dos </w:t>
      </w:r>
      <w:r w:rsidR="00767864" w:rsidRPr="000368E8">
        <w:rPr>
          <w:rFonts w:ascii="Times New Roman" w:hAnsi="Times New Roman" w:cs="Times New Roman"/>
          <w:b/>
          <w:sz w:val="24"/>
          <w:szCs w:val="24"/>
        </w:rPr>
        <w:t>cuidados paliativos</w:t>
      </w:r>
      <w:r w:rsidR="00767864">
        <w:rPr>
          <w:rFonts w:ascii="Times New Roman" w:hAnsi="Times New Roman" w:cs="Times New Roman"/>
          <w:b/>
          <w:sz w:val="24"/>
          <w:szCs w:val="24"/>
        </w:rPr>
        <w:t xml:space="preserve"> na unidade de terapia intensiva: revisão integrativa</w:t>
      </w:r>
    </w:p>
    <w:p w14:paraId="58084FF6" w14:textId="77777777" w:rsidR="002B79B0" w:rsidRDefault="002B79B0" w:rsidP="002B79B0">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Kariny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Tabosa</w:t>
      </w:r>
      <w:proofErr w:type="spellEnd"/>
      <w:r>
        <w:rPr>
          <w:rFonts w:ascii="Times New Roman" w:hAnsi="Times New Roman" w:cs="Times New Roman"/>
          <w:sz w:val="24"/>
          <w:szCs w:val="24"/>
        </w:rPr>
        <w:t xml:space="preserve"> Queiroz</w:t>
      </w:r>
      <w:r w:rsidR="00F614CD">
        <w:rPr>
          <w:rStyle w:val="Refdenotaderodap"/>
          <w:rFonts w:ascii="Times New Roman" w:hAnsi="Times New Roman" w:cs="Times New Roman"/>
          <w:sz w:val="24"/>
          <w:szCs w:val="24"/>
        </w:rPr>
        <w:footnoteReference w:id="1"/>
      </w:r>
    </w:p>
    <w:p w14:paraId="51F063B0" w14:textId="77777777" w:rsidR="002B79B0" w:rsidRPr="002B79B0" w:rsidRDefault="002B79B0" w:rsidP="002B79B0">
      <w:pPr>
        <w:spacing w:after="0" w:line="480" w:lineRule="auto"/>
        <w:jc w:val="right"/>
        <w:rPr>
          <w:rFonts w:ascii="Times New Roman" w:hAnsi="Times New Roman" w:cs="Times New Roman"/>
          <w:sz w:val="24"/>
          <w:szCs w:val="24"/>
          <w:vertAlign w:val="superscript"/>
        </w:rPr>
      </w:pPr>
      <w:proofErr w:type="spellStart"/>
      <w:r>
        <w:rPr>
          <w:rFonts w:ascii="Times New Roman" w:hAnsi="Times New Roman" w:cs="Times New Roman"/>
          <w:sz w:val="24"/>
          <w:szCs w:val="24"/>
        </w:rPr>
        <w:t>Raika</w:t>
      </w:r>
      <w:proofErr w:type="spellEnd"/>
      <w:r>
        <w:rPr>
          <w:rFonts w:ascii="Times New Roman" w:hAnsi="Times New Roman" w:cs="Times New Roman"/>
          <w:sz w:val="24"/>
          <w:szCs w:val="24"/>
        </w:rPr>
        <w:t xml:space="preserve"> Guimarães Lobo</w:t>
      </w:r>
      <w:r w:rsidR="00F614CD">
        <w:rPr>
          <w:rStyle w:val="Refdenotaderodap"/>
          <w:rFonts w:ascii="Times New Roman" w:hAnsi="Times New Roman" w:cs="Times New Roman"/>
          <w:sz w:val="24"/>
          <w:szCs w:val="24"/>
        </w:rPr>
        <w:footnoteReference w:id="2"/>
      </w:r>
    </w:p>
    <w:p w14:paraId="0E2D302E" w14:textId="77777777" w:rsidR="00767864" w:rsidRDefault="00767864" w:rsidP="002B79B0">
      <w:pPr>
        <w:spacing w:after="0" w:line="240" w:lineRule="auto"/>
        <w:jc w:val="both"/>
        <w:rPr>
          <w:rFonts w:ascii="Times New Roman" w:hAnsi="Times New Roman" w:cs="Times New Roman"/>
          <w:sz w:val="24"/>
        </w:rPr>
      </w:pPr>
    </w:p>
    <w:p w14:paraId="769E14FF" w14:textId="77777777" w:rsidR="00767864" w:rsidRDefault="00957F9B" w:rsidP="00767864">
      <w:pPr>
        <w:spacing w:after="0" w:line="480" w:lineRule="auto"/>
        <w:jc w:val="both"/>
        <w:rPr>
          <w:rFonts w:ascii="Times New Roman" w:hAnsi="Times New Roman" w:cs="Times New Roman"/>
          <w:b/>
          <w:sz w:val="24"/>
        </w:rPr>
      </w:pPr>
      <w:r>
        <w:rPr>
          <w:rFonts w:ascii="Times New Roman" w:hAnsi="Times New Roman" w:cs="Times New Roman"/>
          <w:b/>
          <w:sz w:val="24"/>
        </w:rPr>
        <w:t>Resumo:</w:t>
      </w:r>
    </w:p>
    <w:p w14:paraId="299874FF" w14:textId="77777777" w:rsidR="00957F9B" w:rsidRPr="00BC3EB6" w:rsidRDefault="00957F9B" w:rsidP="00DD6D61">
      <w:pPr>
        <w:spacing w:after="0" w:line="480" w:lineRule="auto"/>
        <w:jc w:val="both"/>
        <w:rPr>
          <w:rFonts w:ascii="Times New Roman" w:hAnsi="Times New Roman" w:cs="Times New Roman"/>
          <w:sz w:val="24"/>
          <w:szCs w:val="24"/>
        </w:rPr>
      </w:pPr>
      <w:r>
        <w:rPr>
          <w:rFonts w:ascii="Times New Roman" w:hAnsi="Times New Roman" w:cs="Times New Roman"/>
          <w:b/>
          <w:sz w:val="24"/>
        </w:rPr>
        <w:t xml:space="preserve">Objetivos: </w:t>
      </w:r>
      <w:r>
        <w:rPr>
          <w:rFonts w:ascii="Times New Roman" w:hAnsi="Times New Roman" w:cs="Times New Roman"/>
          <w:sz w:val="24"/>
          <w:szCs w:val="24"/>
        </w:rPr>
        <w:t>D</w:t>
      </w:r>
      <w:r w:rsidRPr="004B3A1C">
        <w:rPr>
          <w:rFonts w:ascii="Times New Roman" w:hAnsi="Times New Roman" w:cs="Times New Roman"/>
          <w:sz w:val="24"/>
          <w:szCs w:val="24"/>
        </w:rPr>
        <w:t xml:space="preserve">escrever a percepção dos enfermeiros acerca dos cuidados paliativos em unidade de terapia intensiva e </w:t>
      </w:r>
      <w:r w:rsidRPr="004B3A1C">
        <w:rPr>
          <w:rFonts w:ascii="Times New Roman" w:hAnsi="Times New Roman" w:cs="Times New Roman"/>
          <w:sz w:val="24"/>
        </w:rPr>
        <w:t xml:space="preserve">identificar quais são os cuidados paliativos que </w:t>
      </w:r>
      <w:r>
        <w:rPr>
          <w:rFonts w:ascii="Times New Roman" w:hAnsi="Times New Roman" w:cs="Times New Roman"/>
          <w:sz w:val="24"/>
        </w:rPr>
        <w:t xml:space="preserve">estão sendo </w:t>
      </w:r>
      <w:r w:rsidRPr="004B3A1C">
        <w:rPr>
          <w:rFonts w:ascii="Times New Roman" w:hAnsi="Times New Roman" w:cs="Times New Roman"/>
          <w:sz w:val="24"/>
        </w:rPr>
        <w:t>prestados por esses enfermeiros.</w:t>
      </w:r>
      <w:r>
        <w:rPr>
          <w:rFonts w:ascii="Times New Roman" w:hAnsi="Times New Roman" w:cs="Times New Roman"/>
          <w:sz w:val="24"/>
        </w:rPr>
        <w:t xml:space="preserve"> </w:t>
      </w:r>
      <w:r>
        <w:rPr>
          <w:rFonts w:ascii="Times New Roman" w:hAnsi="Times New Roman" w:cs="Times New Roman"/>
          <w:b/>
          <w:sz w:val="24"/>
        </w:rPr>
        <w:t xml:space="preserve">Método: </w:t>
      </w:r>
      <w:r>
        <w:rPr>
          <w:rFonts w:ascii="Times New Roman" w:hAnsi="Times New Roman" w:cs="Times New Roman"/>
          <w:sz w:val="24"/>
        </w:rPr>
        <w:t xml:space="preserve">Revisão integrativa da literatura com artigos em português com recorte temporal dos últimos 10 anos nas bases de dados </w:t>
      </w:r>
      <w:proofErr w:type="spellStart"/>
      <w:r>
        <w:rPr>
          <w:rFonts w:ascii="Times New Roman" w:hAnsi="Times New Roman" w:cs="Times New Roman"/>
          <w:sz w:val="24"/>
        </w:rPr>
        <w:t>Lilacs</w:t>
      </w:r>
      <w:proofErr w:type="spellEnd"/>
      <w:r>
        <w:rPr>
          <w:rFonts w:ascii="Times New Roman" w:hAnsi="Times New Roman" w:cs="Times New Roman"/>
          <w:sz w:val="24"/>
        </w:rPr>
        <w:t xml:space="preserve"> e </w:t>
      </w:r>
      <w:proofErr w:type="spellStart"/>
      <w:r>
        <w:rPr>
          <w:rFonts w:ascii="Times New Roman" w:hAnsi="Times New Roman" w:cs="Times New Roman"/>
          <w:sz w:val="24"/>
        </w:rPr>
        <w:t>Scielo</w:t>
      </w:r>
      <w:proofErr w:type="spellEnd"/>
      <w:r>
        <w:rPr>
          <w:rFonts w:ascii="Times New Roman" w:hAnsi="Times New Roman" w:cs="Times New Roman"/>
          <w:sz w:val="24"/>
        </w:rPr>
        <w:t>.</w:t>
      </w:r>
      <w:r w:rsidR="0038198C">
        <w:rPr>
          <w:rFonts w:ascii="Times New Roman" w:hAnsi="Times New Roman" w:cs="Times New Roman"/>
          <w:sz w:val="24"/>
        </w:rPr>
        <w:t xml:space="preserve"> </w:t>
      </w:r>
      <w:r w:rsidR="0038198C" w:rsidRPr="004B3A1C">
        <w:rPr>
          <w:rFonts w:ascii="Times New Roman" w:hAnsi="Times New Roman" w:cs="Times New Roman"/>
          <w:sz w:val="24"/>
        </w:rPr>
        <w:t>Após os resultados das buscas nas bases de dados, foram executadas as etapas do fluxograma de seleção dos artig</w:t>
      </w:r>
      <w:r w:rsidR="0038198C">
        <w:rPr>
          <w:rFonts w:ascii="Times New Roman" w:hAnsi="Times New Roman" w:cs="Times New Roman"/>
          <w:sz w:val="24"/>
        </w:rPr>
        <w:t>os.</w:t>
      </w:r>
      <w:r>
        <w:rPr>
          <w:rFonts w:ascii="Times New Roman" w:hAnsi="Times New Roman" w:cs="Times New Roman"/>
          <w:sz w:val="24"/>
        </w:rPr>
        <w:t xml:space="preserve"> </w:t>
      </w:r>
      <w:r>
        <w:rPr>
          <w:rFonts w:ascii="Times New Roman" w:hAnsi="Times New Roman" w:cs="Times New Roman"/>
          <w:b/>
          <w:sz w:val="24"/>
        </w:rPr>
        <w:t>Resultados:</w:t>
      </w:r>
      <w:r w:rsidR="0038198C">
        <w:rPr>
          <w:rFonts w:ascii="Times New Roman" w:hAnsi="Times New Roman" w:cs="Times New Roman"/>
          <w:b/>
          <w:sz w:val="24"/>
        </w:rPr>
        <w:t xml:space="preserve"> </w:t>
      </w:r>
      <w:r w:rsidR="0038198C">
        <w:rPr>
          <w:rFonts w:ascii="Times New Roman" w:hAnsi="Times New Roman" w:cs="Times New Roman"/>
          <w:sz w:val="24"/>
        </w:rPr>
        <w:t xml:space="preserve">Foram identificados 19 artigos e incluídos na pesquisa oito. </w:t>
      </w:r>
      <w:r w:rsidR="00BC3EB6">
        <w:rPr>
          <w:rFonts w:ascii="Times New Roman" w:hAnsi="Times New Roman" w:cs="Times New Roman"/>
          <w:b/>
          <w:sz w:val="24"/>
        </w:rPr>
        <w:t xml:space="preserve">Discussão: </w:t>
      </w:r>
      <w:r w:rsidR="00BC3EB6">
        <w:rPr>
          <w:rFonts w:ascii="Times New Roman" w:hAnsi="Times New Roman" w:cs="Times New Roman"/>
          <w:sz w:val="24"/>
        </w:rPr>
        <w:t xml:space="preserve">A prestação de cuidados paliativos pelos enfermeiros é uma prática assistencial geradora de sentimentos positivos assim como negativos, que demanda uma comunicação e integração da equipe com o paciente e seus familiares. </w:t>
      </w:r>
      <w:r>
        <w:rPr>
          <w:rFonts w:ascii="Times New Roman" w:hAnsi="Times New Roman" w:cs="Times New Roman"/>
          <w:b/>
          <w:sz w:val="24"/>
        </w:rPr>
        <w:t>Conclusão:</w:t>
      </w:r>
      <w:r w:rsidR="00BC3EB6">
        <w:rPr>
          <w:rFonts w:ascii="Times New Roman" w:hAnsi="Times New Roman" w:cs="Times New Roman"/>
          <w:b/>
          <w:sz w:val="24"/>
        </w:rPr>
        <w:t xml:space="preserve"> </w:t>
      </w:r>
      <w:r w:rsidR="00DD6D61">
        <w:rPr>
          <w:rFonts w:ascii="Times New Roman" w:hAnsi="Times New Roman" w:cs="Times New Roman"/>
          <w:sz w:val="24"/>
        </w:rPr>
        <w:t xml:space="preserve">A sensação de bem estar e dever cumprido por diminuir o sofrimento do paciente assim como a angústia e insegurança em lidar com o processo de morte iminente, são sentimentos que envolvem </w:t>
      </w:r>
      <w:r w:rsidR="00DD6D61" w:rsidRPr="004B3A1C">
        <w:rPr>
          <w:rFonts w:ascii="Times New Roman" w:hAnsi="Times New Roman" w:cs="Times New Roman"/>
          <w:sz w:val="24"/>
        </w:rPr>
        <w:t xml:space="preserve">os enfermeiros, </w:t>
      </w:r>
      <w:r w:rsidR="00DD6D61">
        <w:rPr>
          <w:rFonts w:ascii="Times New Roman" w:hAnsi="Times New Roman" w:cs="Times New Roman"/>
          <w:sz w:val="24"/>
        </w:rPr>
        <w:t xml:space="preserve">uma vez que o </w:t>
      </w:r>
      <w:r w:rsidR="00DD6D61" w:rsidRPr="004B3A1C">
        <w:rPr>
          <w:rFonts w:ascii="Times New Roman" w:hAnsi="Times New Roman" w:cs="Times New Roman"/>
          <w:sz w:val="24"/>
        </w:rPr>
        <w:t>alívio da dor e</w:t>
      </w:r>
      <w:r w:rsidR="00DD6D61">
        <w:rPr>
          <w:rFonts w:ascii="Times New Roman" w:hAnsi="Times New Roman" w:cs="Times New Roman"/>
          <w:sz w:val="24"/>
        </w:rPr>
        <w:t xml:space="preserve"> a</w:t>
      </w:r>
      <w:r w:rsidR="00DD6D61" w:rsidRPr="004B3A1C">
        <w:rPr>
          <w:rFonts w:ascii="Times New Roman" w:hAnsi="Times New Roman" w:cs="Times New Roman"/>
          <w:sz w:val="24"/>
        </w:rPr>
        <w:t xml:space="preserve"> </w:t>
      </w:r>
      <w:r w:rsidR="00DD6D61">
        <w:rPr>
          <w:rFonts w:ascii="Times New Roman" w:hAnsi="Times New Roman" w:cs="Times New Roman"/>
          <w:sz w:val="24"/>
        </w:rPr>
        <w:t xml:space="preserve">preocupação em proporcionar conforto são </w:t>
      </w:r>
      <w:r w:rsidR="00DD6D61" w:rsidRPr="004B3A1C">
        <w:rPr>
          <w:rFonts w:ascii="Times New Roman" w:hAnsi="Times New Roman" w:cs="Times New Roman"/>
          <w:sz w:val="24"/>
        </w:rPr>
        <w:t>os cuidados mais pr</w:t>
      </w:r>
      <w:r w:rsidR="00DD6D61">
        <w:rPr>
          <w:rFonts w:ascii="Times New Roman" w:hAnsi="Times New Roman" w:cs="Times New Roman"/>
          <w:sz w:val="24"/>
        </w:rPr>
        <w:t>iorizados e realizados nas UTIs. O tema é pouco discutido na literatura, necessitando de mais estudos.</w:t>
      </w:r>
    </w:p>
    <w:p w14:paraId="58CD25F0" w14:textId="77777777" w:rsidR="00767864" w:rsidRPr="002730D7" w:rsidRDefault="00767864" w:rsidP="00767864">
      <w:pPr>
        <w:autoSpaceDE w:val="0"/>
        <w:autoSpaceDN w:val="0"/>
        <w:adjustRightInd w:val="0"/>
        <w:spacing w:after="0" w:line="480" w:lineRule="auto"/>
        <w:jc w:val="both"/>
        <w:rPr>
          <w:rStyle w:val="Ttulo1Char"/>
          <w:rFonts w:eastAsiaTheme="minorEastAsia" w:cs="Times New Roman"/>
          <w:b w:val="0"/>
          <w:bCs w:val="0"/>
          <w:color w:val="auto"/>
          <w:szCs w:val="24"/>
        </w:rPr>
      </w:pPr>
      <w:r>
        <w:rPr>
          <w:rFonts w:ascii="Times New Roman" w:hAnsi="Times New Roman" w:cs="Times New Roman"/>
          <w:b/>
          <w:sz w:val="24"/>
        </w:rPr>
        <w:t>Descritores</w:t>
      </w:r>
      <w:r w:rsidRPr="000368E8">
        <w:rPr>
          <w:rFonts w:ascii="Times New Roman" w:hAnsi="Times New Roman" w:cs="Times New Roman"/>
          <w:b/>
          <w:sz w:val="24"/>
          <w:szCs w:val="24"/>
        </w:rPr>
        <w:t>:</w:t>
      </w:r>
      <w:r>
        <w:rPr>
          <w:rFonts w:ascii="Times New Roman" w:hAnsi="Times New Roman" w:cs="Times New Roman"/>
          <w:sz w:val="24"/>
          <w:szCs w:val="24"/>
        </w:rPr>
        <w:t xml:space="preserve"> </w:t>
      </w:r>
      <w:r w:rsidRPr="002730D7">
        <w:rPr>
          <w:rFonts w:ascii="Times New Roman" w:hAnsi="Times New Roman" w:cs="Times New Roman"/>
          <w:sz w:val="24"/>
          <w:szCs w:val="24"/>
        </w:rPr>
        <w:t xml:space="preserve">Cuidados </w:t>
      </w:r>
      <w:r>
        <w:rPr>
          <w:rFonts w:ascii="Times New Roman" w:hAnsi="Times New Roman" w:cs="Times New Roman"/>
          <w:sz w:val="24"/>
          <w:szCs w:val="24"/>
        </w:rPr>
        <w:t>P</w:t>
      </w:r>
      <w:r w:rsidR="002B79B0">
        <w:rPr>
          <w:rFonts w:ascii="Times New Roman" w:hAnsi="Times New Roman" w:cs="Times New Roman"/>
          <w:sz w:val="24"/>
          <w:szCs w:val="24"/>
        </w:rPr>
        <w:t xml:space="preserve">aliativos, </w:t>
      </w:r>
      <w:r>
        <w:rPr>
          <w:rFonts w:ascii="Times New Roman" w:hAnsi="Times New Roman" w:cs="Times New Roman"/>
          <w:sz w:val="24"/>
          <w:szCs w:val="24"/>
        </w:rPr>
        <w:t>Unidades de Terapia I</w:t>
      </w:r>
      <w:r w:rsidRPr="002730D7">
        <w:rPr>
          <w:rFonts w:ascii="Times New Roman" w:hAnsi="Times New Roman" w:cs="Times New Roman"/>
          <w:sz w:val="24"/>
          <w:szCs w:val="24"/>
        </w:rPr>
        <w:t>ntensiva</w:t>
      </w:r>
      <w:r w:rsidR="002B79B0">
        <w:rPr>
          <w:rFonts w:ascii="Times New Roman" w:hAnsi="Times New Roman" w:cs="Times New Roman"/>
          <w:sz w:val="24"/>
          <w:szCs w:val="24"/>
        </w:rPr>
        <w:t>,</w:t>
      </w:r>
      <w:r w:rsidRPr="002730D7">
        <w:rPr>
          <w:rFonts w:ascii="Times New Roman" w:hAnsi="Times New Roman" w:cs="Times New Roman"/>
          <w:sz w:val="24"/>
          <w:szCs w:val="24"/>
        </w:rPr>
        <w:t xml:space="preserve"> Enfermeiros</w:t>
      </w:r>
      <w:r w:rsidR="002B79B0">
        <w:rPr>
          <w:rFonts w:ascii="Times New Roman" w:hAnsi="Times New Roman" w:cs="Times New Roman"/>
          <w:sz w:val="24"/>
          <w:szCs w:val="24"/>
        </w:rPr>
        <w:t>,</w:t>
      </w:r>
      <w:r w:rsidRPr="002730D7">
        <w:rPr>
          <w:rFonts w:ascii="Times New Roman" w:hAnsi="Times New Roman" w:cs="Times New Roman"/>
          <w:sz w:val="24"/>
          <w:szCs w:val="24"/>
        </w:rPr>
        <w:t xml:space="preserve"> Percepção</w:t>
      </w:r>
      <w:r w:rsidR="002B79B0">
        <w:rPr>
          <w:rFonts w:ascii="Times New Roman" w:hAnsi="Times New Roman" w:cs="Times New Roman"/>
          <w:sz w:val="24"/>
          <w:szCs w:val="24"/>
        </w:rPr>
        <w:t>.</w:t>
      </w:r>
      <w:r w:rsidRPr="002730D7">
        <w:rPr>
          <w:rFonts w:ascii="Times New Roman" w:hAnsi="Times New Roman" w:cs="Times New Roman"/>
          <w:sz w:val="24"/>
          <w:szCs w:val="24"/>
        </w:rPr>
        <w:t xml:space="preserve"> </w:t>
      </w:r>
    </w:p>
    <w:p w14:paraId="51355715" w14:textId="77777777" w:rsidR="00767864" w:rsidRPr="000368E8" w:rsidRDefault="00767864" w:rsidP="00767864">
      <w:pPr>
        <w:autoSpaceDE w:val="0"/>
        <w:autoSpaceDN w:val="0"/>
        <w:adjustRightInd w:val="0"/>
        <w:spacing w:after="0"/>
        <w:jc w:val="both"/>
        <w:rPr>
          <w:rStyle w:val="Ttulo1Char"/>
          <w:rFonts w:eastAsiaTheme="minorEastAsia" w:cs="Times New Roman"/>
          <w:b w:val="0"/>
          <w:bCs w:val="0"/>
          <w:szCs w:val="24"/>
        </w:rPr>
      </w:pPr>
      <w:r w:rsidRPr="000368E8">
        <w:rPr>
          <w:rFonts w:ascii="Times New Roman" w:hAnsi="Times New Roman" w:cs="Times New Roman"/>
          <w:sz w:val="24"/>
          <w:szCs w:val="24"/>
        </w:rPr>
        <w:t xml:space="preserve"> </w:t>
      </w:r>
    </w:p>
    <w:p w14:paraId="065A93E1" w14:textId="77777777" w:rsidR="00767864" w:rsidRDefault="00767864" w:rsidP="00767864">
      <w:pPr>
        <w:spacing w:after="0" w:line="480" w:lineRule="auto"/>
        <w:rPr>
          <w:rFonts w:ascii="Times New Roman" w:hAnsi="Times New Roman" w:cs="Times New Roman"/>
          <w:sz w:val="24"/>
          <w:szCs w:val="24"/>
        </w:rPr>
      </w:pPr>
    </w:p>
    <w:p w14:paraId="5BE7CAA5" w14:textId="77777777" w:rsidR="00767864" w:rsidRDefault="00767864" w:rsidP="00767864">
      <w:pPr>
        <w:spacing w:after="0"/>
        <w:rPr>
          <w:rFonts w:ascii="Times New Roman" w:hAnsi="Times New Roman" w:cs="Times New Roman"/>
          <w:sz w:val="24"/>
          <w:szCs w:val="24"/>
        </w:rPr>
      </w:pPr>
      <w:r>
        <w:rPr>
          <w:rFonts w:ascii="Times New Roman" w:hAnsi="Times New Roman" w:cs="Times New Roman"/>
          <w:sz w:val="24"/>
          <w:szCs w:val="24"/>
        </w:rPr>
        <w:br w:type="page"/>
      </w:r>
    </w:p>
    <w:p w14:paraId="665606B6" w14:textId="77777777" w:rsidR="00767864" w:rsidRDefault="00767864" w:rsidP="00767864">
      <w:pPr>
        <w:spacing w:after="0" w:line="480" w:lineRule="auto"/>
        <w:rPr>
          <w:rFonts w:ascii="Times New Roman" w:hAnsi="Times New Roman" w:cs="Times New Roman"/>
          <w:b/>
          <w:sz w:val="24"/>
        </w:rPr>
        <w:sectPr w:rsidR="00767864" w:rsidSect="002B79B0">
          <w:headerReference w:type="default" r:id="rId11"/>
          <w:pgSz w:w="11906" w:h="16838"/>
          <w:pgMar w:top="1418" w:right="1418" w:bottom="1418" w:left="1418" w:header="709" w:footer="709" w:gutter="0"/>
          <w:cols w:space="708"/>
          <w:docGrid w:linePitch="360"/>
        </w:sectPr>
      </w:pPr>
    </w:p>
    <w:p w14:paraId="0D4C6E1B" w14:textId="77777777" w:rsidR="00767864" w:rsidRPr="00F614CD" w:rsidRDefault="00767864" w:rsidP="00F614CD">
      <w:pPr>
        <w:pStyle w:val="Ttulo1"/>
      </w:pPr>
      <w:bookmarkStart w:id="1" w:name="_Toc519112015"/>
      <w:r w:rsidRPr="00F614CD">
        <w:lastRenderedPageBreak/>
        <w:t>Introdução</w:t>
      </w:r>
      <w:bookmarkEnd w:id="1"/>
    </w:p>
    <w:p w14:paraId="4828AA32" w14:textId="77777777" w:rsidR="00E36434" w:rsidRPr="00B50230" w:rsidRDefault="00E36434" w:rsidP="00F614CD">
      <w:pPr>
        <w:pStyle w:val="PargrafodaLista"/>
        <w:autoSpaceDE w:val="0"/>
        <w:autoSpaceDN w:val="0"/>
        <w:adjustRightInd w:val="0"/>
        <w:spacing w:after="0" w:line="480" w:lineRule="auto"/>
        <w:ind w:left="0" w:firstLine="851"/>
        <w:jc w:val="both"/>
        <w:rPr>
          <w:rFonts w:ascii="Times New Roman" w:hAnsi="Times New Roman" w:cs="Times New Roman"/>
          <w:sz w:val="24"/>
          <w:szCs w:val="24"/>
        </w:rPr>
        <w:sectPr w:rsidR="00E36434" w:rsidRPr="00B50230" w:rsidSect="00B47249">
          <w:type w:val="continuous"/>
          <w:pgSz w:w="11906" w:h="16838"/>
          <w:pgMar w:top="1417" w:right="1701" w:bottom="1417" w:left="1701" w:header="708" w:footer="708" w:gutter="0"/>
          <w:cols w:num="2" w:space="708"/>
          <w:docGrid w:linePitch="360"/>
        </w:sectPr>
      </w:pPr>
    </w:p>
    <w:p w14:paraId="5B161655" w14:textId="77777777" w:rsidR="009E5BA5" w:rsidRPr="00B50230" w:rsidRDefault="00767864" w:rsidP="00F614CD">
      <w:pPr>
        <w:pStyle w:val="PargrafodaLista"/>
        <w:autoSpaceDE w:val="0"/>
        <w:autoSpaceDN w:val="0"/>
        <w:adjustRightInd w:val="0"/>
        <w:spacing w:after="0" w:line="480" w:lineRule="auto"/>
        <w:ind w:left="0" w:firstLine="709"/>
        <w:jc w:val="both"/>
        <w:rPr>
          <w:rFonts w:ascii="Times New Roman" w:hAnsi="Times New Roman" w:cs="Times New Roman"/>
          <w:color w:val="FF0000"/>
          <w:sz w:val="24"/>
          <w:szCs w:val="24"/>
        </w:rPr>
      </w:pPr>
      <w:r w:rsidRPr="00B50230">
        <w:rPr>
          <w:rFonts w:ascii="Times New Roman" w:hAnsi="Times New Roman" w:cs="Times New Roman"/>
          <w:sz w:val="24"/>
          <w:szCs w:val="24"/>
        </w:rPr>
        <w:lastRenderedPageBreak/>
        <w:t>Os cu</w:t>
      </w:r>
      <w:r w:rsidR="009E5BA5" w:rsidRPr="00B50230">
        <w:rPr>
          <w:rFonts w:ascii="Times New Roman" w:hAnsi="Times New Roman" w:cs="Times New Roman"/>
          <w:sz w:val="24"/>
          <w:szCs w:val="24"/>
        </w:rPr>
        <w:t>idados paliativos consistem em uma</w:t>
      </w:r>
      <w:r w:rsidRPr="00B50230">
        <w:rPr>
          <w:rFonts w:ascii="Times New Roman" w:hAnsi="Times New Roman" w:cs="Times New Roman"/>
          <w:sz w:val="24"/>
          <w:szCs w:val="24"/>
        </w:rPr>
        <w:t xml:space="preserve"> assistência destinada a melhorar a qualidade de vida dos pacientes e</w:t>
      </w:r>
      <w:r w:rsidR="00D75A89" w:rsidRPr="00B50230">
        <w:rPr>
          <w:rFonts w:ascii="Times New Roman" w:hAnsi="Times New Roman" w:cs="Times New Roman"/>
          <w:sz w:val="24"/>
          <w:szCs w:val="24"/>
        </w:rPr>
        <w:t xml:space="preserve"> de seus familiares</w:t>
      </w:r>
      <w:r w:rsidR="009E5BA5" w:rsidRPr="00B50230">
        <w:rPr>
          <w:rFonts w:ascii="Times New Roman" w:hAnsi="Times New Roman" w:cs="Times New Roman"/>
          <w:sz w:val="24"/>
          <w:szCs w:val="24"/>
        </w:rPr>
        <w:t>,</w:t>
      </w:r>
      <w:r w:rsidR="00D75A89" w:rsidRPr="00B50230">
        <w:rPr>
          <w:rFonts w:ascii="Times New Roman" w:hAnsi="Times New Roman" w:cs="Times New Roman"/>
          <w:sz w:val="24"/>
          <w:szCs w:val="24"/>
        </w:rPr>
        <w:t xml:space="preserve"> os quais</w:t>
      </w:r>
      <w:r w:rsidRPr="00B50230">
        <w:rPr>
          <w:rFonts w:ascii="Times New Roman" w:hAnsi="Times New Roman" w:cs="Times New Roman"/>
          <w:sz w:val="24"/>
          <w:szCs w:val="24"/>
        </w:rPr>
        <w:t xml:space="preserve"> enfrentam uma condição clínica que ameaça a continuidade da vida, por meio da identificação precoce, prevenção, avaliação e tratamento da dor, buscando aliviar o sofrimento seja ele </w:t>
      </w:r>
      <w:proofErr w:type="gramStart"/>
      <w:r w:rsidRPr="00B50230">
        <w:rPr>
          <w:rFonts w:ascii="Times New Roman" w:hAnsi="Times New Roman" w:cs="Times New Roman"/>
          <w:sz w:val="24"/>
          <w:szCs w:val="24"/>
        </w:rPr>
        <w:t>físico, psicossocial</w:t>
      </w:r>
      <w:proofErr w:type="gramEnd"/>
      <w:r w:rsidRPr="00B50230">
        <w:rPr>
          <w:rFonts w:ascii="Times New Roman" w:hAnsi="Times New Roman" w:cs="Times New Roman"/>
          <w:sz w:val="24"/>
          <w:szCs w:val="24"/>
        </w:rPr>
        <w:t xml:space="preserve"> ou espiritual</w:t>
      </w:r>
      <w:r w:rsidR="008D74D3" w:rsidRPr="00B50230">
        <w:rPr>
          <w:rFonts w:ascii="Times New Roman" w:hAnsi="Times New Roman" w:cs="Times New Roman"/>
          <w:sz w:val="24"/>
          <w:szCs w:val="24"/>
        </w:rPr>
        <w:t xml:space="preserve"> </w:t>
      </w:r>
      <w:r w:rsidR="008D74D3" w:rsidRPr="00B50230">
        <w:rPr>
          <w:rFonts w:ascii="Times New Roman" w:hAnsi="Times New Roman" w:cs="Times New Roman"/>
          <w:sz w:val="24"/>
          <w:szCs w:val="24"/>
          <w:vertAlign w:val="superscript"/>
        </w:rPr>
        <w:t>(</w:t>
      </w:r>
      <w:r w:rsidR="00D07690" w:rsidRPr="00B50230">
        <w:rPr>
          <w:rFonts w:ascii="Times New Roman" w:hAnsi="Times New Roman" w:cs="Times New Roman"/>
          <w:sz w:val="24"/>
          <w:szCs w:val="24"/>
          <w:vertAlign w:val="superscript"/>
        </w:rPr>
        <w:t>1</w:t>
      </w:r>
      <w:r w:rsidR="008D74D3" w:rsidRPr="00B50230">
        <w:rPr>
          <w:rFonts w:ascii="Times New Roman" w:hAnsi="Times New Roman" w:cs="Times New Roman"/>
          <w:sz w:val="24"/>
          <w:szCs w:val="24"/>
          <w:vertAlign w:val="superscript"/>
        </w:rPr>
        <w:t>)</w:t>
      </w:r>
      <w:r w:rsidRPr="00B50230">
        <w:rPr>
          <w:rFonts w:ascii="Times New Roman" w:hAnsi="Times New Roman" w:cs="Times New Roman"/>
          <w:sz w:val="24"/>
          <w:szCs w:val="24"/>
        </w:rPr>
        <w:t xml:space="preserve">. </w:t>
      </w:r>
    </w:p>
    <w:p w14:paraId="7963905E" w14:textId="77777777" w:rsidR="00990C4D" w:rsidRPr="00B50230" w:rsidRDefault="00990C4D" w:rsidP="00F614CD">
      <w:pPr>
        <w:autoSpaceDE w:val="0"/>
        <w:autoSpaceDN w:val="0"/>
        <w:adjustRightInd w:val="0"/>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A unidade de terapia intensiva (UTI) é considerada uma área crítica e compreende um setor de assistência</w:t>
      </w:r>
      <w:r w:rsidR="00606D70" w:rsidRPr="00B50230">
        <w:rPr>
          <w:rFonts w:ascii="Times New Roman" w:hAnsi="Times New Roman" w:cs="Times New Roman"/>
          <w:sz w:val="24"/>
          <w:szCs w:val="24"/>
        </w:rPr>
        <w:t xml:space="preserve"> multidisciplinar </w:t>
      </w:r>
      <w:r w:rsidR="00D07690" w:rsidRPr="00B50230">
        <w:rPr>
          <w:rFonts w:ascii="Times New Roman" w:hAnsi="Times New Roman" w:cs="Times New Roman"/>
          <w:sz w:val="24"/>
          <w:szCs w:val="24"/>
        </w:rPr>
        <w:t>em</w:t>
      </w:r>
      <w:r w:rsidRPr="00B50230">
        <w:rPr>
          <w:rFonts w:ascii="Times New Roman" w:hAnsi="Times New Roman" w:cs="Times New Roman"/>
          <w:sz w:val="24"/>
          <w:szCs w:val="24"/>
        </w:rPr>
        <w:t xml:space="preserve"> alta complexidade, onde o paciente necessita de um cuidado mais específico, com vista a integrar os avanços tecnológicos com a humanização, prover cuidados dignos ao paciente terminal é extremamente relevante</w:t>
      </w:r>
      <w:r w:rsidR="008D74D3" w:rsidRPr="00B50230">
        <w:rPr>
          <w:rFonts w:ascii="Times New Roman" w:hAnsi="Times New Roman" w:cs="Times New Roman"/>
          <w:sz w:val="24"/>
          <w:szCs w:val="24"/>
        </w:rPr>
        <w:t xml:space="preserve"> </w:t>
      </w:r>
      <w:r w:rsidR="008D74D3" w:rsidRPr="00B50230">
        <w:rPr>
          <w:rFonts w:ascii="Times New Roman" w:hAnsi="Times New Roman" w:cs="Times New Roman"/>
          <w:sz w:val="24"/>
          <w:szCs w:val="24"/>
          <w:vertAlign w:val="superscript"/>
        </w:rPr>
        <w:t>(</w:t>
      </w:r>
      <w:r w:rsidR="004033F6" w:rsidRPr="00B50230">
        <w:rPr>
          <w:rFonts w:ascii="Times New Roman" w:hAnsi="Times New Roman" w:cs="Times New Roman"/>
          <w:sz w:val="24"/>
          <w:szCs w:val="24"/>
          <w:vertAlign w:val="superscript"/>
        </w:rPr>
        <w:t>2</w:t>
      </w:r>
      <w:r w:rsidR="008D74D3" w:rsidRPr="00B50230">
        <w:rPr>
          <w:rFonts w:ascii="Times New Roman" w:hAnsi="Times New Roman" w:cs="Times New Roman"/>
          <w:sz w:val="24"/>
          <w:szCs w:val="24"/>
          <w:vertAlign w:val="superscript"/>
        </w:rPr>
        <w:t>)</w:t>
      </w:r>
      <w:r w:rsidRPr="00B50230">
        <w:rPr>
          <w:rFonts w:ascii="Times New Roman" w:hAnsi="Times New Roman" w:cs="Times New Roman"/>
          <w:sz w:val="24"/>
          <w:szCs w:val="24"/>
        </w:rPr>
        <w:t>.</w:t>
      </w:r>
      <w:r w:rsidR="00606D70" w:rsidRPr="00B50230">
        <w:rPr>
          <w:rFonts w:ascii="Times New Roman" w:hAnsi="Times New Roman" w:cs="Times New Roman"/>
          <w:sz w:val="24"/>
          <w:szCs w:val="24"/>
        </w:rPr>
        <w:t xml:space="preserve"> </w:t>
      </w:r>
    </w:p>
    <w:p w14:paraId="7BA67003" w14:textId="77777777" w:rsidR="00990C4D" w:rsidRPr="00B50230" w:rsidRDefault="00990C4D" w:rsidP="00F614CD">
      <w:pPr>
        <w:autoSpaceDE w:val="0"/>
        <w:autoSpaceDN w:val="0"/>
        <w:adjustRightInd w:val="0"/>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Com todo o aparato tecnológico disponível nas UTIs com o intuito de prolongar o</w:t>
      </w:r>
      <w:r w:rsidR="00C7656C" w:rsidRPr="00B50230">
        <w:rPr>
          <w:rFonts w:ascii="Times New Roman" w:hAnsi="Times New Roman" w:cs="Times New Roman"/>
          <w:sz w:val="24"/>
          <w:szCs w:val="24"/>
        </w:rPr>
        <w:t xml:space="preserve"> processo assistência nos últimos estágios de vida do paciente os c</w:t>
      </w:r>
      <w:r w:rsidR="00E36434" w:rsidRPr="00B50230">
        <w:rPr>
          <w:rFonts w:ascii="Times New Roman" w:hAnsi="Times New Roman" w:cs="Times New Roman"/>
          <w:sz w:val="24"/>
          <w:szCs w:val="24"/>
        </w:rPr>
        <w:t>uidados paliativos tem a função</w:t>
      </w:r>
      <w:r w:rsidRPr="00B50230">
        <w:rPr>
          <w:rFonts w:ascii="Times New Roman" w:hAnsi="Times New Roman" w:cs="Times New Roman"/>
          <w:sz w:val="24"/>
          <w:szCs w:val="24"/>
        </w:rPr>
        <w:t xml:space="preserve"> nesse ambiente não apenas melhora a qualidade do atendimento oferecido, como controla e alivia os sintomas dos pacientes, proporciona um fim de v</w:t>
      </w:r>
      <w:r w:rsidR="009968CF" w:rsidRPr="00B50230">
        <w:rPr>
          <w:rFonts w:ascii="Times New Roman" w:hAnsi="Times New Roman" w:cs="Times New Roman"/>
          <w:sz w:val="24"/>
          <w:szCs w:val="24"/>
        </w:rPr>
        <w:t>ida digno e</w:t>
      </w:r>
      <w:r w:rsidR="00F67909" w:rsidRPr="00B50230">
        <w:rPr>
          <w:rFonts w:ascii="Times New Roman" w:hAnsi="Times New Roman" w:cs="Times New Roman"/>
          <w:sz w:val="24"/>
          <w:szCs w:val="24"/>
        </w:rPr>
        <w:t xml:space="preserve"> </w:t>
      </w:r>
      <w:r w:rsidR="00C7656C" w:rsidRPr="00B50230">
        <w:rPr>
          <w:rFonts w:ascii="Times New Roman" w:hAnsi="Times New Roman" w:cs="Times New Roman"/>
          <w:sz w:val="24"/>
          <w:szCs w:val="24"/>
        </w:rPr>
        <w:t xml:space="preserve">saudável, e dar suporte aos </w:t>
      </w:r>
      <w:r w:rsidR="009968CF" w:rsidRPr="00B50230">
        <w:rPr>
          <w:rFonts w:ascii="Times New Roman" w:hAnsi="Times New Roman" w:cs="Times New Roman"/>
          <w:sz w:val="24"/>
          <w:szCs w:val="24"/>
        </w:rPr>
        <w:t>familiares, sendo</w:t>
      </w:r>
      <w:proofErr w:type="gramStart"/>
      <w:r w:rsidR="009968CF" w:rsidRPr="00B50230">
        <w:rPr>
          <w:rFonts w:ascii="Times New Roman" w:hAnsi="Times New Roman" w:cs="Times New Roman"/>
          <w:sz w:val="24"/>
          <w:szCs w:val="24"/>
        </w:rPr>
        <w:t xml:space="preserve">  </w:t>
      </w:r>
      <w:proofErr w:type="gramEnd"/>
      <w:r w:rsidR="009968CF" w:rsidRPr="00B50230">
        <w:rPr>
          <w:rFonts w:ascii="Times New Roman" w:hAnsi="Times New Roman" w:cs="Times New Roman"/>
          <w:sz w:val="24"/>
          <w:szCs w:val="24"/>
        </w:rPr>
        <w:t>essencial o preparo da  equipe para</w:t>
      </w:r>
      <w:r w:rsidRPr="00B50230">
        <w:rPr>
          <w:rFonts w:ascii="Times New Roman" w:hAnsi="Times New Roman" w:cs="Times New Roman"/>
          <w:sz w:val="24"/>
          <w:szCs w:val="24"/>
        </w:rPr>
        <w:t xml:space="preserve"> esse tipo de cuidado</w:t>
      </w:r>
      <w:r w:rsidR="008D74D3" w:rsidRPr="00B50230">
        <w:rPr>
          <w:rFonts w:ascii="Times New Roman" w:hAnsi="Times New Roman" w:cs="Times New Roman"/>
          <w:sz w:val="24"/>
          <w:szCs w:val="24"/>
        </w:rPr>
        <w:t xml:space="preserve"> </w:t>
      </w:r>
      <w:r w:rsidR="008D74D3" w:rsidRPr="00B50230">
        <w:rPr>
          <w:rFonts w:ascii="Times New Roman" w:hAnsi="Times New Roman" w:cs="Times New Roman"/>
          <w:sz w:val="24"/>
          <w:szCs w:val="24"/>
          <w:vertAlign w:val="superscript"/>
        </w:rPr>
        <w:t>(</w:t>
      </w:r>
      <w:r w:rsidR="004033F6" w:rsidRPr="00B50230">
        <w:rPr>
          <w:rFonts w:ascii="Times New Roman" w:hAnsi="Times New Roman" w:cs="Times New Roman"/>
          <w:sz w:val="24"/>
          <w:szCs w:val="24"/>
          <w:vertAlign w:val="superscript"/>
        </w:rPr>
        <w:t>3</w:t>
      </w:r>
      <w:r w:rsidR="008D74D3" w:rsidRPr="00B50230">
        <w:rPr>
          <w:rFonts w:ascii="Times New Roman" w:hAnsi="Times New Roman" w:cs="Times New Roman"/>
          <w:sz w:val="24"/>
          <w:szCs w:val="24"/>
          <w:vertAlign w:val="superscript"/>
        </w:rPr>
        <w:t>)</w:t>
      </w:r>
      <w:r w:rsidRPr="00B50230">
        <w:rPr>
          <w:rFonts w:ascii="Times New Roman" w:hAnsi="Times New Roman" w:cs="Times New Roman"/>
          <w:sz w:val="24"/>
          <w:szCs w:val="24"/>
        </w:rPr>
        <w:t>.</w:t>
      </w:r>
    </w:p>
    <w:p w14:paraId="3B242BAF" w14:textId="77777777" w:rsidR="00767864" w:rsidRPr="00B50230" w:rsidRDefault="009E5BA5" w:rsidP="00F614CD">
      <w:pPr>
        <w:pStyle w:val="PargrafodaLista"/>
        <w:autoSpaceDE w:val="0"/>
        <w:autoSpaceDN w:val="0"/>
        <w:adjustRightInd w:val="0"/>
        <w:spacing w:after="0" w:line="480" w:lineRule="auto"/>
        <w:ind w:left="0" w:firstLine="709"/>
        <w:jc w:val="both"/>
        <w:rPr>
          <w:rFonts w:ascii="Times New Roman" w:hAnsi="Times New Roman" w:cs="Times New Roman"/>
          <w:sz w:val="24"/>
          <w:szCs w:val="24"/>
          <w:lang w:val="pt-PT"/>
        </w:rPr>
      </w:pPr>
      <w:r w:rsidRPr="00B50230">
        <w:rPr>
          <w:rFonts w:ascii="Times New Roman" w:hAnsi="Times New Roman" w:cs="Times New Roman"/>
          <w:sz w:val="24"/>
          <w:szCs w:val="24"/>
        </w:rPr>
        <w:t>N</w:t>
      </w:r>
      <w:r w:rsidR="00767864" w:rsidRPr="00B50230">
        <w:rPr>
          <w:rFonts w:ascii="Times New Roman" w:hAnsi="Times New Roman" w:cs="Times New Roman"/>
          <w:sz w:val="24"/>
          <w:szCs w:val="24"/>
        </w:rPr>
        <w:t>o contexto do paliativismo</w:t>
      </w:r>
      <w:r w:rsidRPr="00B50230">
        <w:rPr>
          <w:rFonts w:ascii="Times New Roman" w:hAnsi="Times New Roman" w:cs="Times New Roman"/>
          <w:sz w:val="24"/>
          <w:szCs w:val="24"/>
        </w:rPr>
        <w:t xml:space="preserve"> o enfermeiro</w:t>
      </w:r>
      <w:r w:rsidR="00767864" w:rsidRPr="00B50230">
        <w:rPr>
          <w:rFonts w:ascii="Times New Roman" w:hAnsi="Times New Roman" w:cs="Times New Roman"/>
          <w:sz w:val="24"/>
          <w:szCs w:val="24"/>
        </w:rPr>
        <w:t xml:space="preserve"> presta uma </w:t>
      </w:r>
      <w:r w:rsidR="00767864" w:rsidRPr="00B50230">
        <w:rPr>
          <w:rFonts w:ascii="Times New Roman" w:hAnsi="Times New Roman" w:cs="Times New Roman"/>
          <w:sz w:val="24"/>
          <w:szCs w:val="24"/>
          <w:lang w:val="pt-PT"/>
        </w:rPr>
        <w:t>as</w:t>
      </w:r>
      <w:r w:rsidR="007542A2" w:rsidRPr="00B50230">
        <w:rPr>
          <w:rFonts w:ascii="Times New Roman" w:hAnsi="Times New Roman" w:cs="Times New Roman"/>
          <w:sz w:val="24"/>
          <w:szCs w:val="24"/>
          <w:lang w:val="pt-PT"/>
        </w:rPr>
        <w:t>sistência especializada</w:t>
      </w:r>
      <w:r w:rsidR="00767864" w:rsidRPr="00B50230">
        <w:rPr>
          <w:rFonts w:ascii="Times New Roman" w:hAnsi="Times New Roman" w:cs="Times New Roman"/>
          <w:sz w:val="24"/>
          <w:szCs w:val="24"/>
          <w:lang w:val="pt-PT"/>
        </w:rPr>
        <w:t xml:space="preserve"> e representativa onde os cuidados paliativos devem ser entendidos como um método assistêncial e não simplesmente uma prática para melhorar o ambiente do doente em seus últimos momentos de vida.</w:t>
      </w:r>
      <w:r w:rsidR="00767864" w:rsidRPr="00B50230">
        <w:rPr>
          <w:rFonts w:ascii="Times New Roman" w:hAnsi="Times New Roman" w:cs="Times New Roman"/>
          <w:color w:val="FF0000"/>
          <w:sz w:val="24"/>
          <w:szCs w:val="24"/>
          <w:lang w:val="pt-PT"/>
        </w:rPr>
        <w:t xml:space="preserve"> </w:t>
      </w:r>
      <w:r w:rsidR="007542A2" w:rsidRPr="00B50230">
        <w:rPr>
          <w:rFonts w:ascii="Times New Roman" w:hAnsi="Times New Roman" w:cs="Times New Roman"/>
          <w:color w:val="FF0000"/>
          <w:sz w:val="24"/>
          <w:szCs w:val="24"/>
          <w:lang w:val="pt-PT"/>
        </w:rPr>
        <w:t xml:space="preserve"> </w:t>
      </w:r>
      <w:r w:rsidR="007542A2" w:rsidRPr="00B50230">
        <w:rPr>
          <w:rFonts w:ascii="Times New Roman" w:hAnsi="Times New Roman" w:cs="Times New Roman"/>
          <w:sz w:val="24"/>
          <w:szCs w:val="24"/>
          <w:lang w:val="pt-PT"/>
        </w:rPr>
        <w:t>A prestação deste serviço</w:t>
      </w:r>
      <w:r w:rsidR="008D74D3" w:rsidRPr="00B50230">
        <w:rPr>
          <w:rFonts w:ascii="Times New Roman" w:hAnsi="Times New Roman" w:cs="Times New Roman"/>
          <w:sz w:val="24"/>
          <w:szCs w:val="24"/>
          <w:lang w:val="pt-PT"/>
        </w:rPr>
        <w:t>,</w:t>
      </w:r>
      <w:r w:rsidR="007542A2" w:rsidRPr="00B50230">
        <w:rPr>
          <w:rFonts w:ascii="Times New Roman" w:hAnsi="Times New Roman" w:cs="Times New Roman"/>
          <w:sz w:val="24"/>
          <w:szCs w:val="24"/>
          <w:lang w:val="pt-PT"/>
        </w:rPr>
        <w:t xml:space="preserve"> da</w:t>
      </w:r>
      <w:r w:rsidR="00E36434" w:rsidRPr="00B50230">
        <w:rPr>
          <w:rFonts w:ascii="Times New Roman" w:hAnsi="Times New Roman" w:cs="Times New Roman"/>
          <w:sz w:val="24"/>
          <w:szCs w:val="24"/>
          <w:lang w:val="pt-PT"/>
        </w:rPr>
        <w:t>r</w:t>
      </w:r>
      <w:r w:rsidR="007542A2" w:rsidRPr="00B50230">
        <w:rPr>
          <w:rFonts w:ascii="Times New Roman" w:hAnsi="Times New Roman" w:cs="Times New Roman"/>
          <w:sz w:val="24"/>
          <w:szCs w:val="24"/>
          <w:lang w:val="pt-PT"/>
        </w:rPr>
        <w:t>-se de maneira singular respeitando as particularidades do doente a fim de</w:t>
      </w:r>
      <w:proofErr w:type="gramStart"/>
      <w:r w:rsidR="007542A2" w:rsidRPr="00B50230">
        <w:rPr>
          <w:rFonts w:ascii="Times New Roman" w:hAnsi="Times New Roman" w:cs="Times New Roman"/>
          <w:sz w:val="24"/>
          <w:szCs w:val="24"/>
          <w:lang w:val="pt-PT"/>
        </w:rPr>
        <w:t xml:space="preserve"> </w:t>
      </w:r>
      <w:r w:rsidR="00767864" w:rsidRPr="00B50230">
        <w:rPr>
          <w:rFonts w:ascii="Times New Roman" w:hAnsi="Times New Roman" w:cs="Times New Roman"/>
          <w:sz w:val="24"/>
          <w:szCs w:val="24"/>
          <w:lang w:val="pt-PT"/>
        </w:rPr>
        <w:t xml:space="preserve"> </w:t>
      </w:r>
      <w:proofErr w:type="gramEnd"/>
      <w:r w:rsidR="00767864" w:rsidRPr="00B50230">
        <w:rPr>
          <w:rFonts w:ascii="Times New Roman" w:hAnsi="Times New Roman" w:cs="Times New Roman"/>
          <w:sz w:val="24"/>
          <w:szCs w:val="24"/>
          <w:lang w:val="pt-PT"/>
        </w:rPr>
        <w:t>estabelecer uma comunicação efetiva com a família</w:t>
      </w:r>
      <w:r w:rsidR="008D74D3" w:rsidRPr="00B50230">
        <w:rPr>
          <w:rFonts w:ascii="Times New Roman" w:hAnsi="Times New Roman" w:cs="Times New Roman"/>
          <w:sz w:val="24"/>
          <w:szCs w:val="24"/>
          <w:lang w:val="pt-PT"/>
        </w:rPr>
        <w:t>, o que</w:t>
      </w:r>
      <w:r w:rsidR="00767864" w:rsidRPr="00B50230">
        <w:rPr>
          <w:rFonts w:ascii="Times New Roman" w:hAnsi="Times New Roman" w:cs="Times New Roman"/>
          <w:sz w:val="24"/>
          <w:szCs w:val="24"/>
          <w:lang w:val="pt-PT"/>
        </w:rPr>
        <w:t xml:space="preserve"> é essencial na promoção do cuidado integral que a fase paliativa requer</w:t>
      </w:r>
      <w:r w:rsidR="008D74D3" w:rsidRPr="00B50230">
        <w:rPr>
          <w:rFonts w:ascii="Times New Roman" w:hAnsi="Times New Roman" w:cs="Times New Roman"/>
          <w:sz w:val="24"/>
          <w:szCs w:val="24"/>
          <w:lang w:val="pt-PT"/>
        </w:rPr>
        <w:t xml:space="preserve"> </w:t>
      </w:r>
      <w:r w:rsidR="008D74D3" w:rsidRPr="00B50230">
        <w:rPr>
          <w:rFonts w:ascii="Times New Roman" w:hAnsi="Times New Roman" w:cs="Times New Roman"/>
          <w:sz w:val="24"/>
          <w:szCs w:val="24"/>
          <w:vertAlign w:val="superscript"/>
          <w:lang w:val="pt-PT"/>
        </w:rPr>
        <w:t>(</w:t>
      </w:r>
      <w:r w:rsidR="004033F6" w:rsidRPr="00B50230">
        <w:rPr>
          <w:rFonts w:ascii="Times New Roman" w:hAnsi="Times New Roman" w:cs="Times New Roman"/>
          <w:sz w:val="24"/>
          <w:szCs w:val="24"/>
          <w:vertAlign w:val="superscript"/>
          <w:lang w:val="pt-PT"/>
        </w:rPr>
        <w:t>4</w:t>
      </w:r>
      <w:r w:rsidR="008D74D3" w:rsidRPr="00B50230">
        <w:rPr>
          <w:rFonts w:ascii="Times New Roman" w:hAnsi="Times New Roman" w:cs="Times New Roman"/>
          <w:sz w:val="24"/>
          <w:szCs w:val="24"/>
          <w:vertAlign w:val="superscript"/>
          <w:lang w:val="pt-PT"/>
        </w:rPr>
        <w:t>)</w:t>
      </w:r>
      <w:r w:rsidR="00767864" w:rsidRPr="00B50230">
        <w:rPr>
          <w:rFonts w:ascii="Times New Roman" w:hAnsi="Times New Roman" w:cs="Times New Roman"/>
          <w:sz w:val="24"/>
          <w:szCs w:val="24"/>
          <w:lang w:val="pt-PT"/>
        </w:rPr>
        <w:t>.</w:t>
      </w:r>
    </w:p>
    <w:p w14:paraId="75ACB781" w14:textId="77777777" w:rsidR="00F614CD" w:rsidRDefault="009968CF" w:rsidP="00F614CD">
      <w:pPr>
        <w:autoSpaceDE w:val="0"/>
        <w:autoSpaceDN w:val="0"/>
        <w:adjustRightInd w:val="0"/>
        <w:spacing w:after="0" w:line="480" w:lineRule="auto"/>
        <w:ind w:firstLine="709"/>
        <w:jc w:val="both"/>
        <w:rPr>
          <w:rFonts w:ascii="Times New Roman" w:hAnsi="Times New Roman" w:cs="Times New Roman"/>
          <w:b/>
          <w:sz w:val="24"/>
          <w:szCs w:val="24"/>
        </w:rPr>
      </w:pPr>
      <w:r w:rsidRPr="00B50230">
        <w:rPr>
          <w:rFonts w:ascii="Times New Roman" w:hAnsi="Times New Roman" w:cs="Times New Roman"/>
          <w:sz w:val="24"/>
          <w:szCs w:val="24"/>
        </w:rPr>
        <w:lastRenderedPageBreak/>
        <w:t xml:space="preserve">Justifica-se o aprofundamento nesta temática uma vez que o entendimento sobre a </w:t>
      </w:r>
      <w:r w:rsidR="00767864" w:rsidRPr="00B50230">
        <w:rPr>
          <w:rFonts w:ascii="Times New Roman" w:hAnsi="Times New Roman" w:cs="Times New Roman"/>
          <w:sz w:val="24"/>
          <w:szCs w:val="24"/>
        </w:rPr>
        <w:t>pe</w:t>
      </w:r>
      <w:r w:rsidRPr="00B50230">
        <w:rPr>
          <w:rFonts w:ascii="Times New Roman" w:hAnsi="Times New Roman" w:cs="Times New Roman"/>
          <w:sz w:val="24"/>
          <w:szCs w:val="24"/>
        </w:rPr>
        <w:t>rcepção do enfermeiro aos</w:t>
      </w:r>
      <w:r w:rsidR="00767864" w:rsidRPr="00B50230">
        <w:rPr>
          <w:rFonts w:ascii="Times New Roman" w:hAnsi="Times New Roman" w:cs="Times New Roman"/>
          <w:sz w:val="24"/>
          <w:szCs w:val="24"/>
        </w:rPr>
        <w:t xml:space="preserve"> cuidados paliativos nas unidades de terapia intensiva auxiliará na interpretação do significado e importância da prestação de</w:t>
      </w:r>
      <w:r w:rsidRPr="00B50230">
        <w:rPr>
          <w:rFonts w:ascii="Times New Roman" w:hAnsi="Times New Roman" w:cs="Times New Roman"/>
          <w:sz w:val="24"/>
          <w:szCs w:val="24"/>
        </w:rPr>
        <w:t>sses</w:t>
      </w:r>
      <w:r w:rsidR="00CB4699">
        <w:rPr>
          <w:rFonts w:ascii="Times New Roman" w:hAnsi="Times New Roman" w:cs="Times New Roman"/>
          <w:sz w:val="24"/>
          <w:szCs w:val="24"/>
        </w:rPr>
        <w:t xml:space="preserve"> cuidados</w:t>
      </w:r>
      <w:r w:rsidRPr="00B50230">
        <w:rPr>
          <w:rFonts w:ascii="Times New Roman" w:hAnsi="Times New Roman" w:cs="Times New Roman"/>
          <w:sz w:val="24"/>
          <w:szCs w:val="24"/>
        </w:rPr>
        <w:t>.</w:t>
      </w:r>
      <w:r w:rsidR="00080AE6" w:rsidRPr="00B50230">
        <w:rPr>
          <w:rFonts w:ascii="Times New Roman" w:hAnsi="Times New Roman" w:cs="Times New Roman"/>
          <w:sz w:val="24"/>
          <w:szCs w:val="24"/>
        </w:rPr>
        <w:t xml:space="preserve"> Assim, o objetivo desta pesquisa é d</w:t>
      </w:r>
      <w:r w:rsidR="00767864" w:rsidRPr="00B50230">
        <w:rPr>
          <w:rFonts w:ascii="Times New Roman" w:hAnsi="Times New Roman" w:cs="Times New Roman"/>
          <w:sz w:val="24"/>
          <w:szCs w:val="24"/>
        </w:rPr>
        <w:t>escrever a percepção dos enfermeiros acerca dos cuidados paliativos em unidade de terapia</w:t>
      </w:r>
      <w:r w:rsidR="00080AE6" w:rsidRPr="00B50230">
        <w:rPr>
          <w:rFonts w:ascii="Times New Roman" w:hAnsi="Times New Roman" w:cs="Times New Roman"/>
          <w:sz w:val="24"/>
          <w:szCs w:val="24"/>
        </w:rPr>
        <w:t xml:space="preserve"> intensiva e i</w:t>
      </w:r>
      <w:r w:rsidR="00767864" w:rsidRPr="00B50230">
        <w:rPr>
          <w:rFonts w:ascii="Times New Roman" w:hAnsi="Times New Roman" w:cs="Times New Roman"/>
          <w:sz w:val="24"/>
          <w:szCs w:val="24"/>
        </w:rPr>
        <w:t xml:space="preserve">dentificar quais </w:t>
      </w:r>
      <w:r w:rsidR="00220DF5" w:rsidRPr="00B50230">
        <w:rPr>
          <w:rFonts w:ascii="Times New Roman" w:hAnsi="Times New Roman" w:cs="Times New Roman"/>
          <w:sz w:val="24"/>
          <w:szCs w:val="24"/>
        </w:rPr>
        <w:t xml:space="preserve">são os </w:t>
      </w:r>
      <w:r w:rsidR="00767864" w:rsidRPr="00B50230">
        <w:rPr>
          <w:rFonts w:ascii="Times New Roman" w:hAnsi="Times New Roman" w:cs="Times New Roman"/>
          <w:sz w:val="24"/>
          <w:szCs w:val="24"/>
        </w:rPr>
        <w:t xml:space="preserve">cuidados paliativos </w:t>
      </w:r>
      <w:r w:rsidR="00080AE6" w:rsidRPr="00B50230">
        <w:rPr>
          <w:rFonts w:ascii="Times New Roman" w:hAnsi="Times New Roman" w:cs="Times New Roman"/>
          <w:sz w:val="24"/>
          <w:szCs w:val="24"/>
        </w:rPr>
        <w:t xml:space="preserve">que </w:t>
      </w:r>
      <w:r w:rsidR="00957F9B" w:rsidRPr="00B50230">
        <w:rPr>
          <w:rFonts w:ascii="Times New Roman" w:hAnsi="Times New Roman" w:cs="Times New Roman"/>
          <w:sz w:val="24"/>
          <w:szCs w:val="24"/>
        </w:rPr>
        <w:t xml:space="preserve">estão sendo </w:t>
      </w:r>
      <w:r w:rsidR="00220DF5" w:rsidRPr="00B50230">
        <w:rPr>
          <w:rFonts w:ascii="Times New Roman" w:hAnsi="Times New Roman" w:cs="Times New Roman"/>
          <w:sz w:val="24"/>
          <w:szCs w:val="24"/>
        </w:rPr>
        <w:t xml:space="preserve">prestados </w:t>
      </w:r>
      <w:r w:rsidR="00080AE6" w:rsidRPr="00B50230">
        <w:rPr>
          <w:rFonts w:ascii="Times New Roman" w:hAnsi="Times New Roman" w:cs="Times New Roman"/>
          <w:sz w:val="24"/>
          <w:szCs w:val="24"/>
        </w:rPr>
        <w:t>por esses</w:t>
      </w:r>
      <w:r w:rsidR="00767864" w:rsidRPr="00B50230">
        <w:rPr>
          <w:rFonts w:ascii="Times New Roman" w:hAnsi="Times New Roman" w:cs="Times New Roman"/>
          <w:sz w:val="24"/>
          <w:szCs w:val="24"/>
        </w:rPr>
        <w:t xml:space="preserve"> enfermeiro</w:t>
      </w:r>
      <w:r w:rsidR="00F614CD">
        <w:rPr>
          <w:rFonts w:ascii="Times New Roman" w:hAnsi="Times New Roman" w:cs="Times New Roman"/>
          <w:sz w:val="24"/>
          <w:szCs w:val="24"/>
        </w:rPr>
        <w:t>s.</w:t>
      </w:r>
    </w:p>
    <w:p w14:paraId="7E08D562" w14:textId="77777777" w:rsidR="00767864" w:rsidRPr="00B50230" w:rsidRDefault="00767864" w:rsidP="00F614CD">
      <w:pPr>
        <w:pStyle w:val="Ttulo1"/>
      </w:pPr>
      <w:bookmarkStart w:id="2" w:name="_Toc519112016"/>
      <w:r w:rsidRPr="00B50230">
        <w:t>Mét</w:t>
      </w:r>
      <w:r w:rsidR="00F614CD">
        <w:t>o</w:t>
      </w:r>
      <w:r w:rsidRPr="00B50230">
        <w:t>do</w:t>
      </w:r>
      <w:bookmarkEnd w:id="2"/>
    </w:p>
    <w:p w14:paraId="33EF04D1" w14:textId="77777777" w:rsidR="00767864" w:rsidRPr="00B50230" w:rsidRDefault="00767864"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A revisão integrativa é uma parte importante do processo de elaboração e organização do corpo de uma revisão de literatura, a qual dar-se por meio da análise de pesquisas relevantes, possibilitando a síntese do estado de conhecimento sobre determinado tema, além de abordar os métodos e resultados das publicações, e apontar lacunas desse conhecimento que necessitam ser preenchidas</w:t>
      </w:r>
      <w:r w:rsidR="008D74D3" w:rsidRPr="00B50230">
        <w:rPr>
          <w:rFonts w:ascii="Times New Roman" w:hAnsi="Times New Roman" w:cs="Times New Roman"/>
          <w:sz w:val="24"/>
          <w:szCs w:val="24"/>
        </w:rPr>
        <w:t xml:space="preserve"> </w:t>
      </w:r>
      <w:r w:rsidR="008D74D3" w:rsidRPr="00B50230">
        <w:rPr>
          <w:rFonts w:ascii="Times New Roman" w:hAnsi="Times New Roman" w:cs="Times New Roman"/>
          <w:sz w:val="24"/>
          <w:szCs w:val="24"/>
          <w:vertAlign w:val="superscript"/>
        </w:rPr>
        <w:t>(</w:t>
      </w:r>
      <w:r w:rsidR="00080AE6" w:rsidRPr="00B50230">
        <w:rPr>
          <w:rFonts w:ascii="Times New Roman" w:hAnsi="Times New Roman" w:cs="Times New Roman"/>
          <w:sz w:val="24"/>
          <w:szCs w:val="24"/>
          <w:vertAlign w:val="superscript"/>
        </w:rPr>
        <w:t>5</w:t>
      </w:r>
      <w:r w:rsidR="008D74D3" w:rsidRPr="00B50230">
        <w:rPr>
          <w:rFonts w:ascii="Times New Roman" w:hAnsi="Times New Roman" w:cs="Times New Roman"/>
          <w:sz w:val="24"/>
          <w:szCs w:val="24"/>
          <w:vertAlign w:val="superscript"/>
        </w:rPr>
        <w:t>)</w:t>
      </w:r>
      <w:r w:rsidRPr="00B50230">
        <w:rPr>
          <w:rFonts w:ascii="Times New Roman" w:hAnsi="Times New Roman" w:cs="Times New Roman"/>
          <w:sz w:val="24"/>
          <w:szCs w:val="24"/>
        </w:rPr>
        <w:t>.</w:t>
      </w:r>
    </w:p>
    <w:p w14:paraId="73989546" w14:textId="77777777" w:rsidR="0003193F" w:rsidRPr="00B50230" w:rsidRDefault="00C6173A"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A</w:t>
      </w:r>
      <w:r w:rsidR="0003193F" w:rsidRPr="00B50230">
        <w:rPr>
          <w:rFonts w:ascii="Times New Roman" w:hAnsi="Times New Roman" w:cs="Times New Roman"/>
          <w:sz w:val="24"/>
          <w:szCs w:val="24"/>
        </w:rPr>
        <w:t xml:space="preserve"> construção desta</w:t>
      </w:r>
      <w:r w:rsidRPr="00B50230">
        <w:rPr>
          <w:rFonts w:ascii="Times New Roman" w:hAnsi="Times New Roman" w:cs="Times New Roman"/>
          <w:sz w:val="24"/>
          <w:szCs w:val="24"/>
        </w:rPr>
        <w:t xml:space="preserve"> revisão integrativa ocorreu em</w:t>
      </w:r>
      <w:r w:rsidR="009254D9" w:rsidRPr="00B50230">
        <w:rPr>
          <w:rFonts w:ascii="Times New Roman" w:hAnsi="Times New Roman" w:cs="Times New Roman"/>
          <w:sz w:val="24"/>
          <w:szCs w:val="24"/>
        </w:rPr>
        <w:t xml:space="preserve"> cinco </w:t>
      </w:r>
      <w:r w:rsidR="0003193F" w:rsidRPr="00B50230">
        <w:rPr>
          <w:rFonts w:ascii="Times New Roman" w:hAnsi="Times New Roman" w:cs="Times New Roman"/>
          <w:sz w:val="24"/>
          <w:szCs w:val="24"/>
        </w:rPr>
        <w:t>etapas distintas:</w:t>
      </w:r>
      <w:r w:rsidR="009254D9" w:rsidRPr="00B50230">
        <w:rPr>
          <w:rFonts w:ascii="Times New Roman" w:hAnsi="Times New Roman" w:cs="Times New Roman"/>
          <w:sz w:val="24"/>
          <w:szCs w:val="24"/>
        </w:rPr>
        <w:t xml:space="preserve"> formulação do problema</w:t>
      </w:r>
      <w:r w:rsidRPr="00B50230">
        <w:rPr>
          <w:rFonts w:ascii="Times New Roman" w:hAnsi="Times New Roman" w:cs="Times New Roman"/>
          <w:sz w:val="24"/>
          <w:szCs w:val="24"/>
        </w:rPr>
        <w:t xml:space="preserve"> de pesquisa</w:t>
      </w:r>
      <w:r w:rsidR="0003193F" w:rsidRPr="00B50230">
        <w:rPr>
          <w:rFonts w:ascii="Times New Roman" w:hAnsi="Times New Roman" w:cs="Times New Roman"/>
          <w:sz w:val="24"/>
          <w:szCs w:val="24"/>
        </w:rPr>
        <w:t>, determinação dos critérios de inclusão e exclusão</w:t>
      </w:r>
      <w:r w:rsidR="009254D9" w:rsidRPr="00B50230">
        <w:rPr>
          <w:rFonts w:ascii="Times New Roman" w:hAnsi="Times New Roman" w:cs="Times New Roman"/>
          <w:sz w:val="24"/>
          <w:szCs w:val="24"/>
        </w:rPr>
        <w:t xml:space="preserve"> e coleta de dados</w:t>
      </w:r>
      <w:r w:rsidR="0003193F" w:rsidRPr="00B50230">
        <w:rPr>
          <w:rFonts w:ascii="Times New Roman" w:hAnsi="Times New Roman" w:cs="Times New Roman"/>
          <w:sz w:val="24"/>
          <w:szCs w:val="24"/>
        </w:rPr>
        <w:t xml:space="preserve">, </w:t>
      </w:r>
      <w:r w:rsidR="009254D9" w:rsidRPr="00B50230">
        <w:rPr>
          <w:rFonts w:ascii="Times New Roman" w:hAnsi="Times New Roman" w:cs="Times New Roman"/>
          <w:sz w:val="24"/>
          <w:szCs w:val="24"/>
        </w:rPr>
        <w:t>avaliação dos dados</w:t>
      </w:r>
      <w:r w:rsidR="0003193F" w:rsidRPr="00B50230">
        <w:rPr>
          <w:rFonts w:ascii="Times New Roman" w:hAnsi="Times New Roman" w:cs="Times New Roman"/>
          <w:sz w:val="24"/>
          <w:szCs w:val="24"/>
        </w:rPr>
        <w:t xml:space="preserve">, análise </w:t>
      </w:r>
      <w:r w:rsidR="009254D9" w:rsidRPr="00B50230">
        <w:rPr>
          <w:rFonts w:ascii="Times New Roman" w:hAnsi="Times New Roman" w:cs="Times New Roman"/>
          <w:sz w:val="24"/>
          <w:szCs w:val="24"/>
        </w:rPr>
        <w:t>e interpretação dos resultados encontrados</w:t>
      </w:r>
      <w:r w:rsidR="0003193F" w:rsidRPr="00B50230">
        <w:rPr>
          <w:rFonts w:ascii="Times New Roman" w:hAnsi="Times New Roman" w:cs="Times New Roman"/>
          <w:sz w:val="24"/>
          <w:szCs w:val="24"/>
        </w:rPr>
        <w:t xml:space="preserve"> e apresentação das considerações finais</w:t>
      </w:r>
      <w:r w:rsidR="00CB4699">
        <w:rPr>
          <w:rFonts w:ascii="Times New Roman" w:hAnsi="Times New Roman" w:cs="Times New Roman"/>
          <w:sz w:val="24"/>
          <w:szCs w:val="24"/>
        </w:rPr>
        <w:t xml:space="preserve"> </w:t>
      </w:r>
      <w:r w:rsidR="00CB4699">
        <w:rPr>
          <w:rFonts w:ascii="Times New Roman" w:hAnsi="Times New Roman" w:cs="Times New Roman"/>
          <w:sz w:val="24"/>
          <w:szCs w:val="24"/>
          <w:vertAlign w:val="superscript"/>
        </w:rPr>
        <w:t>(</w:t>
      </w:r>
      <w:r w:rsidR="009254D9" w:rsidRPr="00B50230">
        <w:rPr>
          <w:rFonts w:ascii="Times New Roman" w:hAnsi="Times New Roman" w:cs="Times New Roman"/>
          <w:sz w:val="24"/>
          <w:szCs w:val="24"/>
          <w:vertAlign w:val="superscript"/>
        </w:rPr>
        <w:t>6</w:t>
      </w:r>
      <w:r w:rsidR="00CB4699">
        <w:rPr>
          <w:rFonts w:ascii="Times New Roman" w:hAnsi="Times New Roman" w:cs="Times New Roman"/>
          <w:sz w:val="24"/>
          <w:szCs w:val="24"/>
          <w:vertAlign w:val="superscript"/>
        </w:rPr>
        <w:t>)</w:t>
      </w:r>
      <w:r w:rsidR="0003193F" w:rsidRPr="00B50230">
        <w:rPr>
          <w:rFonts w:ascii="Times New Roman" w:hAnsi="Times New Roman" w:cs="Times New Roman"/>
          <w:sz w:val="24"/>
          <w:szCs w:val="24"/>
        </w:rPr>
        <w:t>.</w:t>
      </w:r>
      <w:r w:rsidR="00220DF5" w:rsidRPr="00B50230">
        <w:rPr>
          <w:rFonts w:ascii="Times New Roman" w:hAnsi="Times New Roman" w:cs="Times New Roman"/>
          <w:sz w:val="24"/>
          <w:szCs w:val="24"/>
        </w:rPr>
        <w:t xml:space="preserve"> </w:t>
      </w:r>
    </w:p>
    <w:p w14:paraId="3FA385FB" w14:textId="77777777" w:rsidR="002A33F7" w:rsidRDefault="002A33F7" w:rsidP="00F614CD">
      <w:pPr>
        <w:spacing w:after="0" w:line="480" w:lineRule="auto"/>
        <w:ind w:firstLine="709"/>
        <w:jc w:val="both"/>
        <w:rPr>
          <w:rFonts w:ascii="Times New Roman" w:hAnsi="Times New Roman" w:cs="Times New Roman"/>
          <w:sz w:val="24"/>
          <w:szCs w:val="24"/>
        </w:rPr>
        <w:sectPr w:rsidR="002A33F7" w:rsidSect="002A33F7">
          <w:type w:val="continuous"/>
          <w:pgSz w:w="11906" w:h="16838"/>
          <w:pgMar w:top="1417" w:right="1701" w:bottom="1417" w:left="1701" w:header="708" w:footer="708" w:gutter="0"/>
          <w:cols w:space="708"/>
          <w:docGrid w:linePitch="360"/>
        </w:sectPr>
      </w:pPr>
    </w:p>
    <w:p w14:paraId="7F57C938" w14:textId="77777777" w:rsidR="00767864" w:rsidRPr="00B50230" w:rsidRDefault="00767864"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lastRenderedPageBreak/>
        <w:t>Para a obtenção de artigos científicos pertinentes ao tema foi realizada uma busca em bibliografia virtual, através da Biblioteca Virtual em Saúde (BVS), e utilizado as bases d</w:t>
      </w:r>
      <w:r w:rsidR="00F614CD">
        <w:rPr>
          <w:rFonts w:ascii="Times New Roman" w:hAnsi="Times New Roman" w:cs="Times New Roman"/>
          <w:sz w:val="24"/>
          <w:szCs w:val="24"/>
        </w:rPr>
        <w:t xml:space="preserve">e </w:t>
      </w:r>
      <w:r w:rsidRPr="00B50230">
        <w:rPr>
          <w:rFonts w:ascii="Times New Roman" w:hAnsi="Times New Roman" w:cs="Times New Roman"/>
          <w:sz w:val="24"/>
          <w:szCs w:val="24"/>
        </w:rPr>
        <w:t xml:space="preserve">dados eletrônicos Literatura Latino-Americana e do Caribe em Ciências da Saúde (LILACS) e </w:t>
      </w:r>
      <w:proofErr w:type="spellStart"/>
      <w:r w:rsidRPr="00B50230">
        <w:rPr>
          <w:rFonts w:ascii="Times New Roman" w:hAnsi="Times New Roman" w:cs="Times New Roman"/>
          <w:sz w:val="24"/>
          <w:szCs w:val="24"/>
        </w:rPr>
        <w:t>Scientific</w:t>
      </w:r>
      <w:proofErr w:type="spellEnd"/>
      <w:r w:rsidRPr="00B50230">
        <w:rPr>
          <w:rFonts w:ascii="Times New Roman" w:hAnsi="Times New Roman" w:cs="Times New Roman"/>
          <w:sz w:val="24"/>
          <w:szCs w:val="24"/>
        </w:rPr>
        <w:t xml:space="preserve"> </w:t>
      </w:r>
      <w:proofErr w:type="spellStart"/>
      <w:r w:rsidRPr="00B50230">
        <w:rPr>
          <w:rFonts w:ascii="Times New Roman" w:hAnsi="Times New Roman" w:cs="Times New Roman"/>
          <w:sz w:val="24"/>
          <w:szCs w:val="24"/>
        </w:rPr>
        <w:t>Electronic</w:t>
      </w:r>
      <w:proofErr w:type="spellEnd"/>
      <w:r w:rsidRPr="00B50230">
        <w:rPr>
          <w:rFonts w:ascii="Times New Roman" w:hAnsi="Times New Roman" w:cs="Times New Roman"/>
          <w:sz w:val="24"/>
          <w:szCs w:val="24"/>
        </w:rPr>
        <w:t xml:space="preserve"> Library Online (</w:t>
      </w:r>
      <w:proofErr w:type="spellStart"/>
      <w:proofErr w:type="gramStart"/>
      <w:r w:rsidRPr="00B50230">
        <w:rPr>
          <w:rFonts w:ascii="Times New Roman" w:hAnsi="Times New Roman" w:cs="Times New Roman"/>
          <w:sz w:val="24"/>
          <w:szCs w:val="24"/>
        </w:rPr>
        <w:t>SciELO</w:t>
      </w:r>
      <w:proofErr w:type="spellEnd"/>
      <w:proofErr w:type="gramEnd"/>
      <w:r w:rsidRPr="00B50230">
        <w:rPr>
          <w:rFonts w:ascii="Times New Roman" w:hAnsi="Times New Roman" w:cs="Times New Roman"/>
          <w:sz w:val="24"/>
          <w:szCs w:val="24"/>
        </w:rPr>
        <w:t>).</w:t>
      </w:r>
      <w:r w:rsidR="00B47249">
        <w:rPr>
          <w:rFonts w:ascii="Times New Roman" w:hAnsi="Times New Roman" w:cs="Times New Roman"/>
          <w:sz w:val="24"/>
          <w:szCs w:val="24"/>
        </w:rPr>
        <w:t xml:space="preserve"> </w:t>
      </w:r>
      <w:r w:rsidRPr="00B50230">
        <w:rPr>
          <w:rFonts w:ascii="Times New Roman" w:hAnsi="Times New Roman" w:cs="Times New Roman"/>
          <w:sz w:val="24"/>
          <w:szCs w:val="24"/>
        </w:rPr>
        <w:t>O levantamento dos d</w:t>
      </w:r>
      <w:r w:rsidR="00C6173A" w:rsidRPr="00B50230">
        <w:rPr>
          <w:rFonts w:ascii="Times New Roman" w:hAnsi="Times New Roman" w:cs="Times New Roman"/>
          <w:sz w:val="24"/>
          <w:szCs w:val="24"/>
        </w:rPr>
        <w:t>ados ocorreu entre</w:t>
      </w:r>
      <w:r w:rsidR="00220DF5" w:rsidRPr="00B50230">
        <w:rPr>
          <w:rFonts w:ascii="Times New Roman" w:hAnsi="Times New Roman" w:cs="Times New Roman"/>
          <w:sz w:val="24"/>
          <w:szCs w:val="24"/>
        </w:rPr>
        <w:t xml:space="preserve"> os meses de Janeiro a Março </w:t>
      </w:r>
      <w:r w:rsidRPr="00B50230">
        <w:rPr>
          <w:rFonts w:ascii="Times New Roman" w:hAnsi="Times New Roman" w:cs="Times New Roman"/>
          <w:sz w:val="24"/>
          <w:szCs w:val="24"/>
        </w:rPr>
        <w:t xml:space="preserve">de 2018, utilizando os descritores segundo a classificação </w:t>
      </w:r>
      <w:r w:rsidR="00CB4699">
        <w:rPr>
          <w:rFonts w:ascii="Times New Roman" w:hAnsi="Times New Roman" w:cs="Times New Roman"/>
          <w:sz w:val="24"/>
          <w:szCs w:val="24"/>
        </w:rPr>
        <w:t xml:space="preserve">do </w:t>
      </w:r>
      <w:proofErr w:type="spellStart"/>
      <w:r w:rsidR="00CB4699">
        <w:rPr>
          <w:rFonts w:ascii="Times New Roman" w:hAnsi="Times New Roman" w:cs="Times New Roman"/>
          <w:sz w:val="24"/>
          <w:szCs w:val="24"/>
        </w:rPr>
        <w:t>DeCS</w:t>
      </w:r>
      <w:proofErr w:type="spellEnd"/>
      <w:r w:rsidRPr="00B50230">
        <w:rPr>
          <w:rFonts w:ascii="Times New Roman" w:hAnsi="Times New Roman" w:cs="Times New Roman"/>
          <w:sz w:val="24"/>
          <w:szCs w:val="24"/>
        </w:rPr>
        <w:t xml:space="preserve"> e AND</w:t>
      </w:r>
      <w:r w:rsidR="00F614CD">
        <w:rPr>
          <w:rFonts w:ascii="Times New Roman" w:hAnsi="Times New Roman" w:cs="Times New Roman"/>
          <w:sz w:val="24"/>
          <w:szCs w:val="24"/>
        </w:rPr>
        <w:t xml:space="preserve"> </w:t>
      </w:r>
      <w:r w:rsidRPr="00B50230">
        <w:rPr>
          <w:rFonts w:ascii="Times New Roman" w:hAnsi="Times New Roman" w:cs="Times New Roman"/>
          <w:sz w:val="24"/>
          <w:szCs w:val="24"/>
        </w:rPr>
        <w:t>como operador de busca: Cuidados Paliativos, Unidades de Terapia Intensiva, Enfermeiros e percepção.</w:t>
      </w:r>
    </w:p>
    <w:p w14:paraId="65CF5DC8" w14:textId="77777777" w:rsidR="00767864" w:rsidRPr="00B50230" w:rsidRDefault="00767864"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lastRenderedPageBreak/>
        <w:t>Para tal estudo, foram utilizados como critérios de inclusão: artigo científico, online, com texto completo disponível, publicados e indexados nas bases de dados citadas anteriormente, na língua portuguesa e com recorte temporal de 10 anos.</w:t>
      </w:r>
    </w:p>
    <w:p w14:paraId="5F4DA5FC" w14:textId="77777777" w:rsidR="0038198C" w:rsidRPr="00B50230" w:rsidRDefault="0038198C"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Foram realizadas as seguintes combina</w:t>
      </w:r>
      <w:r w:rsidR="009264AB" w:rsidRPr="00B50230">
        <w:rPr>
          <w:rFonts w:ascii="Times New Roman" w:hAnsi="Times New Roman" w:cs="Times New Roman"/>
          <w:sz w:val="24"/>
          <w:szCs w:val="24"/>
        </w:rPr>
        <w:t xml:space="preserve">ções dos descritores na base de dados </w:t>
      </w:r>
      <w:proofErr w:type="spellStart"/>
      <w:r w:rsidR="009264AB" w:rsidRPr="00B50230">
        <w:rPr>
          <w:rFonts w:ascii="Times New Roman" w:hAnsi="Times New Roman" w:cs="Times New Roman"/>
          <w:sz w:val="24"/>
          <w:szCs w:val="24"/>
        </w:rPr>
        <w:t>Lilacs</w:t>
      </w:r>
      <w:proofErr w:type="spellEnd"/>
      <w:r w:rsidR="009264AB" w:rsidRPr="00B50230">
        <w:rPr>
          <w:rFonts w:ascii="Times New Roman" w:hAnsi="Times New Roman" w:cs="Times New Roman"/>
          <w:sz w:val="24"/>
          <w:szCs w:val="24"/>
        </w:rPr>
        <w:t>:</w:t>
      </w:r>
      <w:r w:rsidRPr="00B50230">
        <w:rPr>
          <w:rFonts w:ascii="Times New Roman" w:hAnsi="Times New Roman" w:cs="Times New Roman"/>
          <w:sz w:val="24"/>
          <w:szCs w:val="24"/>
        </w:rPr>
        <w:t xml:space="preserve"> “cuidados paliativos </w:t>
      </w:r>
      <w:proofErr w:type="spellStart"/>
      <w:r w:rsidRPr="00B50230">
        <w:rPr>
          <w:rFonts w:ascii="Times New Roman" w:hAnsi="Times New Roman" w:cs="Times New Roman"/>
          <w:sz w:val="24"/>
          <w:szCs w:val="24"/>
        </w:rPr>
        <w:t>and</w:t>
      </w:r>
      <w:proofErr w:type="spellEnd"/>
      <w:r w:rsidRPr="00B50230">
        <w:rPr>
          <w:rFonts w:ascii="Times New Roman" w:hAnsi="Times New Roman" w:cs="Times New Roman"/>
          <w:sz w:val="24"/>
          <w:szCs w:val="24"/>
        </w:rPr>
        <w:t xml:space="preserve"> unidades de terapia intensiva and enfermeiros and percepção”; “unidades de terapia intensiva and enfermeiros and cuidados paliativos and percepção”; “enfermeiros and cuidados paliativos and percepção and unidades de terapia intensiva” e “percepção and enfermeiros and unidades de terapia intensiva and cuidados paliativos”</w:t>
      </w:r>
      <w:r w:rsidR="009264AB" w:rsidRPr="00B50230">
        <w:rPr>
          <w:rFonts w:ascii="Times New Roman" w:hAnsi="Times New Roman" w:cs="Times New Roman"/>
          <w:sz w:val="24"/>
          <w:szCs w:val="24"/>
        </w:rPr>
        <w:t xml:space="preserve"> e essas </w:t>
      </w:r>
      <w:r w:rsidRPr="00B50230">
        <w:rPr>
          <w:rFonts w:ascii="Times New Roman" w:hAnsi="Times New Roman" w:cs="Times New Roman"/>
          <w:sz w:val="24"/>
          <w:szCs w:val="24"/>
        </w:rPr>
        <w:t>combinações dos descritores</w:t>
      </w:r>
      <w:r w:rsidR="009264AB" w:rsidRPr="00B50230">
        <w:rPr>
          <w:rFonts w:ascii="Times New Roman" w:hAnsi="Times New Roman" w:cs="Times New Roman"/>
          <w:sz w:val="24"/>
          <w:szCs w:val="24"/>
        </w:rPr>
        <w:t xml:space="preserve"> para a Scielo</w:t>
      </w:r>
      <w:r w:rsidRPr="00B50230">
        <w:rPr>
          <w:rFonts w:ascii="Times New Roman" w:hAnsi="Times New Roman" w:cs="Times New Roman"/>
          <w:sz w:val="24"/>
          <w:szCs w:val="24"/>
        </w:rPr>
        <w:t>: “cuidados paliativos and unidades de terapia intensiva and enfermeiros”; “unidades de terapia intensiva and percepção and cuidados paliativos”; “cuidados paliativos and enfermeiros and percepção” e “unidades de terapia intensiva and percepção and enfermeiros”.</w:t>
      </w:r>
    </w:p>
    <w:p w14:paraId="40E596B4" w14:textId="77777777" w:rsidR="002A33F7" w:rsidRDefault="00767864"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t>Ap</w:t>
      </w:r>
      <w:r w:rsidR="00CB4699">
        <w:rPr>
          <w:rFonts w:ascii="Times New Roman" w:hAnsi="Times New Roman" w:cs="Times New Roman"/>
          <w:sz w:val="24"/>
          <w:szCs w:val="24"/>
        </w:rPr>
        <w:t xml:space="preserve">ós a busca nas </w:t>
      </w:r>
      <w:r w:rsidRPr="00B50230">
        <w:rPr>
          <w:rFonts w:ascii="Times New Roman" w:hAnsi="Times New Roman" w:cs="Times New Roman"/>
          <w:sz w:val="24"/>
          <w:szCs w:val="24"/>
        </w:rPr>
        <w:t xml:space="preserve">bases de dados, foram executadas as </w:t>
      </w:r>
      <w:proofErr w:type="gramStart"/>
      <w:r w:rsidR="00B47249">
        <w:rPr>
          <w:rFonts w:ascii="Times New Roman" w:hAnsi="Times New Roman" w:cs="Times New Roman"/>
          <w:sz w:val="24"/>
          <w:szCs w:val="24"/>
        </w:rPr>
        <w:t>3</w:t>
      </w:r>
      <w:proofErr w:type="gramEnd"/>
      <w:r w:rsidR="00B47249">
        <w:rPr>
          <w:rFonts w:ascii="Times New Roman" w:hAnsi="Times New Roman" w:cs="Times New Roman"/>
          <w:sz w:val="24"/>
          <w:szCs w:val="24"/>
        </w:rPr>
        <w:t xml:space="preserve"> </w:t>
      </w:r>
      <w:r w:rsidRPr="00B50230">
        <w:rPr>
          <w:rFonts w:ascii="Times New Roman" w:hAnsi="Times New Roman" w:cs="Times New Roman"/>
          <w:sz w:val="24"/>
          <w:szCs w:val="24"/>
        </w:rPr>
        <w:t>etapas do fluxograma de seleção dos artig</w:t>
      </w:r>
      <w:r w:rsidR="00B47249">
        <w:rPr>
          <w:rFonts w:ascii="Times New Roman" w:hAnsi="Times New Roman" w:cs="Times New Roman"/>
          <w:sz w:val="24"/>
          <w:szCs w:val="24"/>
        </w:rPr>
        <w:t>os</w:t>
      </w:r>
      <w:r w:rsidR="00E234BB" w:rsidRPr="00B50230">
        <w:rPr>
          <w:rFonts w:ascii="Times New Roman" w:hAnsi="Times New Roman" w:cs="Times New Roman"/>
          <w:sz w:val="24"/>
          <w:szCs w:val="24"/>
        </w:rPr>
        <w:t>: na primeira</w:t>
      </w:r>
      <w:r w:rsidRPr="00B50230">
        <w:rPr>
          <w:rFonts w:ascii="Times New Roman" w:hAnsi="Times New Roman" w:cs="Times New Roman"/>
          <w:sz w:val="24"/>
          <w:szCs w:val="24"/>
        </w:rPr>
        <w:t>, foi realizada a análise dos títulos e resumos, confirmando se eles contempl</w:t>
      </w:r>
      <w:r w:rsidR="00E234BB" w:rsidRPr="00B50230">
        <w:rPr>
          <w:rFonts w:ascii="Times New Roman" w:hAnsi="Times New Roman" w:cs="Times New Roman"/>
          <w:sz w:val="24"/>
          <w:szCs w:val="24"/>
        </w:rPr>
        <w:t>avam os critérios de inclusão, na segunda</w:t>
      </w:r>
      <w:r w:rsidRPr="00B50230">
        <w:rPr>
          <w:rFonts w:ascii="Times New Roman" w:hAnsi="Times New Roman" w:cs="Times New Roman"/>
          <w:sz w:val="24"/>
          <w:szCs w:val="24"/>
        </w:rPr>
        <w:t>, foram identificadas e excluídas</w:t>
      </w:r>
      <w:r w:rsidR="00E234BB" w:rsidRPr="00B50230">
        <w:rPr>
          <w:rFonts w:ascii="Times New Roman" w:hAnsi="Times New Roman" w:cs="Times New Roman"/>
          <w:sz w:val="24"/>
          <w:szCs w:val="24"/>
        </w:rPr>
        <w:t xml:space="preserve"> as duplicatas e na terceira</w:t>
      </w:r>
      <w:r w:rsidR="009264AB" w:rsidRPr="00B50230">
        <w:rPr>
          <w:rFonts w:ascii="Times New Roman" w:hAnsi="Times New Roman" w:cs="Times New Roman"/>
          <w:sz w:val="24"/>
          <w:szCs w:val="24"/>
        </w:rPr>
        <w:t xml:space="preserve"> foi realizada</w:t>
      </w:r>
      <w:r w:rsidR="00B50230" w:rsidRPr="00B50230">
        <w:rPr>
          <w:rFonts w:ascii="Times New Roman" w:hAnsi="Times New Roman" w:cs="Times New Roman"/>
          <w:sz w:val="24"/>
          <w:szCs w:val="24"/>
        </w:rPr>
        <w:t xml:space="preserve"> a leitura integral dos artigos.</w:t>
      </w:r>
    </w:p>
    <w:p w14:paraId="42D34F48" w14:textId="77777777" w:rsidR="002A33F7" w:rsidRPr="00B50230" w:rsidRDefault="002A33F7" w:rsidP="00CB4699">
      <w:pPr>
        <w:spacing w:after="0" w:line="480" w:lineRule="auto"/>
        <w:ind w:firstLine="851"/>
        <w:jc w:val="both"/>
        <w:rPr>
          <w:rFonts w:ascii="Times New Roman" w:hAnsi="Times New Roman" w:cs="Times New Roman"/>
          <w:sz w:val="24"/>
          <w:szCs w:val="24"/>
        </w:rPr>
        <w:sectPr w:rsidR="002A33F7" w:rsidRPr="00B50230" w:rsidSect="002A33F7">
          <w:type w:val="continuous"/>
          <w:pgSz w:w="11906" w:h="16838"/>
          <w:pgMar w:top="1417" w:right="1701" w:bottom="1417" w:left="1701" w:header="708" w:footer="708" w:gutter="0"/>
          <w:cols w:space="708"/>
          <w:docGrid w:linePitch="360"/>
        </w:sectPr>
      </w:pPr>
    </w:p>
    <w:p w14:paraId="3F955978" w14:textId="77777777" w:rsidR="007F3869" w:rsidRPr="00B50230" w:rsidRDefault="00B50230" w:rsidP="00F614CD">
      <w:pPr>
        <w:pStyle w:val="Ttulo1"/>
        <w:sectPr w:rsidR="007F3869" w:rsidRPr="00B50230" w:rsidSect="002A33F7">
          <w:type w:val="continuous"/>
          <w:pgSz w:w="11906" w:h="16838"/>
          <w:pgMar w:top="1417" w:right="1701" w:bottom="1417" w:left="1701" w:header="708" w:footer="708" w:gutter="0"/>
          <w:cols w:space="708"/>
          <w:docGrid w:linePitch="360"/>
        </w:sectPr>
      </w:pPr>
      <w:bookmarkStart w:id="3" w:name="_Toc519112017"/>
      <w:r w:rsidRPr="00B50230">
        <w:lastRenderedPageBreak/>
        <w:t>Resultados</w:t>
      </w:r>
      <w:bookmarkEnd w:id="3"/>
    </w:p>
    <w:p w14:paraId="5F96220A" w14:textId="77777777" w:rsidR="00BC381A" w:rsidRDefault="004B3A1C" w:rsidP="00F614CD">
      <w:pPr>
        <w:spacing w:after="0" w:line="480" w:lineRule="auto"/>
        <w:ind w:firstLine="709"/>
        <w:jc w:val="both"/>
        <w:rPr>
          <w:rFonts w:ascii="Times New Roman" w:hAnsi="Times New Roman" w:cs="Times New Roman"/>
          <w:sz w:val="24"/>
          <w:szCs w:val="24"/>
        </w:rPr>
      </w:pPr>
      <w:r w:rsidRPr="00B50230">
        <w:rPr>
          <w:rFonts w:ascii="Times New Roman" w:hAnsi="Times New Roman" w:cs="Times New Roman"/>
          <w:sz w:val="24"/>
          <w:szCs w:val="24"/>
        </w:rPr>
        <w:lastRenderedPageBreak/>
        <w:t>F</w:t>
      </w:r>
      <w:r w:rsidR="00767864" w:rsidRPr="00B50230">
        <w:rPr>
          <w:rFonts w:ascii="Times New Roman" w:hAnsi="Times New Roman" w:cs="Times New Roman"/>
          <w:sz w:val="24"/>
          <w:szCs w:val="24"/>
        </w:rPr>
        <w:t>ora</w:t>
      </w:r>
      <w:r w:rsidR="00E234BB" w:rsidRPr="00B50230">
        <w:rPr>
          <w:rFonts w:ascii="Times New Roman" w:hAnsi="Times New Roman" w:cs="Times New Roman"/>
          <w:sz w:val="24"/>
          <w:szCs w:val="24"/>
        </w:rPr>
        <w:t>m encontrados 19 artigos</w:t>
      </w:r>
      <w:r w:rsidR="00767864" w:rsidRPr="00B50230">
        <w:rPr>
          <w:rFonts w:ascii="Times New Roman" w:hAnsi="Times New Roman" w:cs="Times New Roman"/>
          <w:sz w:val="24"/>
          <w:szCs w:val="24"/>
        </w:rPr>
        <w:t xml:space="preserve">, sendo </w:t>
      </w:r>
      <w:proofErr w:type="gramStart"/>
      <w:r w:rsidR="00767864" w:rsidRPr="00B50230">
        <w:rPr>
          <w:rFonts w:ascii="Times New Roman" w:hAnsi="Times New Roman" w:cs="Times New Roman"/>
          <w:sz w:val="24"/>
          <w:szCs w:val="24"/>
        </w:rPr>
        <w:t>6</w:t>
      </w:r>
      <w:proofErr w:type="gramEnd"/>
      <w:r w:rsidR="00767864" w:rsidRPr="00B50230">
        <w:rPr>
          <w:rFonts w:ascii="Times New Roman" w:hAnsi="Times New Roman" w:cs="Times New Roman"/>
          <w:sz w:val="24"/>
          <w:szCs w:val="24"/>
        </w:rPr>
        <w:t xml:space="preserve"> </w:t>
      </w:r>
      <w:r w:rsidR="00220DF5" w:rsidRPr="00B50230">
        <w:rPr>
          <w:rFonts w:ascii="Times New Roman" w:hAnsi="Times New Roman" w:cs="Times New Roman"/>
          <w:sz w:val="24"/>
          <w:szCs w:val="24"/>
        </w:rPr>
        <w:t xml:space="preserve"> oriundos da</w:t>
      </w:r>
      <w:r w:rsidR="0038198C" w:rsidRPr="00B50230">
        <w:rPr>
          <w:rFonts w:ascii="Times New Roman" w:hAnsi="Times New Roman" w:cs="Times New Roman"/>
          <w:sz w:val="24"/>
          <w:szCs w:val="24"/>
        </w:rPr>
        <w:t xml:space="preserve"> </w:t>
      </w:r>
      <w:proofErr w:type="spellStart"/>
      <w:r w:rsidR="0038198C" w:rsidRPr="00B50230">
        <w:rPr>
          <w:rFonts w:ascii="Times New Roman" w:hAnsi="Times New Roman" w:cs="Times New Roman"/>
          <w:sz w:val="24"/>
          <w:szCs w:val="24"/>
        </w:rPr>
        <w:t>Lilacs</w:t>
      </w:r>
      <w:proofErr w:type="spellEnd"/>
      <w:r w:rsidR="0038198C" w:rsidRPr="00B50230">
        <w:rPr>
          <w:rFonts w:ascii="Times New Roman" w:hAnsi="Times New Roman" w:cs="Times New Roman"/>
          <w:sz w:val="24"/>
          <w:szCs w:val="24"/>
        </w:rPr>
        <w:t xml:space="preserve"> e </w:t>
      </w:r>
      <w:r w:rsidR="009264AB" w:rsidRPr="00B50230">
        <w:rPr>
          <w:rFonts w:ascii="Times New Roman" w:hAnsi="Times New Roman" w:cs="Times New Roman"/>
          <w:sz w:val="24"/>
          <w:szCs w:val="24"/>
        </w:rPr>
        <w:t xml:space="preserve"> 13 da </w:t>
      </w:r>
      <w:r w:rsidR="0038198C" w:rsidRPr="00B50230">
        <w:rPr>
          <w:rFonts w:ascii="Times New Roman" w:hAnsi="Times New Roman" w:cs="Times New Roman"/>
          <w:sz w:val="24"/>
          <w:szCs w:val="24"/>
        </w:rPr>
        <w:t xml:space="preserve">Scielo. </w:t>
      </w:r>
      <w:r w:rsidR="00CB4699">
        <w:rPr>
          <w:rFonts w:ascii="Times New Roman" w:hAnsi="Times New Roman" w:cs="Times New Roman"/>
          <w:sz w:val="24"/>
          <w:szCs w:val="24"/>
        </w:rPr>
        <w:t xml:space="preserve">Uma vez realizadas </w:t>
      </w:r>
      <w:r w:rsidR="0038198C" w:rsidRPr="00B50230">
        <w:rPr>
          <w:rFonts w:ascii="Times New Roman" w:hAnsi="Times New Roman" w:cs="Times New Roman"/>
          <w:sz w:val="24"/>
          <w:szCs w:val="24"/>
        </w:rPr>
        <w:t>as etapas do fluxograma de seleção</w:t>
      </w:r>
      <w:r w:rsidR="009264AB" w:rsidRPr="00B50230">
        <w:rPr>
          <w:rFonts w:ascii="Times New Roman" w:hAnsi="Times New Roman" w:cs="Times New Roman"/>
          <w:sz w:val="24"/>
          <w:szCs w:val="24"/>
        </w:rPr>
        <w:t xml:space="preserve"> elegeram-se somente </w:t>
      </w:r>
      <w:proofErr w:type="gramStart"/>
      <w:r w:rsidR="009264AB" w:rsidRPr="00B50230">
        <w:rPr>
          <w:rFonts w:ascii="Times New Roman" w:hAnsi="Times New Roman" w:cs="Times New Roman"/>
          <w:sz w:val="24"/>
          <w:szCs w:val="24"/>
        </w:rPr>
        <w:t>8</w:t>
      </w:r>
      <w:proofErr w:type="gramEnd"/>
      <w:r w:rsidR="009264AB" w:rsidRPr="00B50230">
        <w:rPr>
          <w:rFonts w:ascii="Times New Roman" w:hAnsi="Times New Roman" w:cs="Times New Roman"/>
          <w:sz w:val="24"/>
          <w:szCs w:val="24"/>
        </w:rPr>
        <w:t xml:space="preserve"> artigos, sendo 4 de cada base de dados.</w:t>
      </w:r>
      <w:r w:rsidR="00B50230" w:rsidRPr="00B50230">
        <w:rPr>
          <w:rFonts w:ascii="Times New Roman" w:hAnsi="Times New Roman" w:cs="Times New Roman"/>
          <w:b/>
          <w:sz w:val="24"/>
          <w:szCs w:val="24"/>
        </w:rPr>
        <w:t xml:space="preserve"> </w:t>
      </w:r>
    </w:p>
    <w:p w14:paraId="1DA4C47C" w14:textId="77777777" w:rsidR="00C6173A" w:rsidRDefault="00BC381A" w:rsidP="00F61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C6173A" w:rsidRPr="00B50230">
        <w:rPr>
          <w:rFonts w:ascii="Times New Roman" w:hAnsi="Times New Roman" w:cs="Times New Roman"/>
          <w:sz w:val="24"/>
          <w:szCs w:val="24"/>
        </w:rPr>
        <w:t xml:space="preserve">s artigos foram classificados </w:t>
      </w:r>
      <w:r w:rsidR="00E234BB" w:rsidRPr="00B50230">
        <w:rPr>
          <w:rFonts w:ascii="Times New Roman" w:hAnsi="Times New Roman" w:cs="Times New Roman"/>
          <w:sz w:val="24"/>
          <w:szCs w:val="24"/>
        </w:rPr>
        <w:t xml:space="preserve">por ordem </w:t>
      </w:r>
      <w:r w:rsidR="00160069" w:rsidRPr="00B50230">
        <w:rPr>
          <w:rFonts w:ascii="Times New Roman" w:hAnsi="Times New Roman" w:cs="Times New Roman"/>
          <w:sz w:val="24"/>
          <w:szCs w:val="24"/>
        </w:rPr>
        <w:t>cronológica a fim de criar</w:t>
      </w:r>
      <w:r w:rsidR="00B47249">
        <w:rPr>
          <w:rFonts w:ascii="Times New Roman" w:hAnsi="Times New Roman" w:cs="Times New Roman"/>
          <w:sz w:val="24"/>
          <w:szCs w:val="24"/>
        </w:rPr>
        <w:t xml:space="preserve"> </w:t>
      </w:r>
      <w:r w:rsidR="00160069" w:rsidRPr="00B50230">
        <w:rPr>
          <w:rFonts w:ascii="Times New Roman" w:hAnsi="Times New Roman" w:cs="Times New Roman"/>
          <w:sz w:val="24"/>
          <w:szCs w:val="24"/>
        </w:rPr>
        <w:t>uma série temporal de informações das m</w:t>
      </w:r>
      <w:r w:rsidR="007F3869" w:rsidRPr="00B50230">
        <w:rPr>
          <w:rFonts w:ascii="Times New Roman" w:hAnsi="Times New Roman" w:cs="Times New Roman"/>
          <w:sz w:val="24"/>
          <w:szCs w:val="24"/>
        </w:rPr>
        <w:t>ais atu</w:t>
      </w:r>
      <w:r w:rsidR="00B47249">
        <w:rPr>
          <w:rFonts w:ascii="Times New Roman" w:hAnsi="Times New Roman" w:cs="Times New Roman"/>
          <w:sz w:val="24"/>
          <w:szCs w:val="24"/>
        </w:rPr>
        <w:t>ais para as mais antigas.</w:t>
      </w:r>
    </w:p>
    <w:p w14:paraId="55127D45" w14:textId="77777777" w:rsidR="002A33F7" w:rsidRPr="00B50230" w:rsidRDefault="002A33F7" w:rsidP="00CB4699">
      <w:pPr>
        <w:spacing w:after="0" w:line="480" w:lineRule="auto"/>
        <w:ind w:firstLine="851"/>
        <w:jc w:val="both"/>
        <w:rPr>
          <w:rFonts w:ascii="Times New Roman" w:hAnsi="Times New Roman" w:cs="Times New Roman"/>
          <w:b/>
          <w:sz w:val="24"/>
          <w:szCs w:val="24"/>
        </w:rPr>
        <w:sectPr w:rsidR="002A33F7" w:rsidRPr="00B50230" w:rsidSect="002A33F7">
          <w:type w:val="continuous"/>
          <w:pgSz w:w="11906" w:h="16838"/>
          <w:pgMar w:top="1417" w:right="1701" w:bottom="1417" w:left="1701" w:header="708" w:footer="708" w:gutter="0"/>
          <w:cols w:space="708"/>
          <w:docGrid w:linePitch="360"/>
        </w:sectPr>
      </w:pPr>
    </w:p>
    <w:p w14:paraId="415CB10F" w14:textId="77777777" w:rsidR="00F614CD" w:rsidRDefault="00F614CD" w:rsidP="00B50230">
      <w:pPr>
        <w:spacing w:after="0" w:line="480" w:lineRule="auto"/>
        <w:jc w:val="both"/>
        <w:rPr>
          <w:rFonts w:ascii="Times New Roman" w:hAnsi="Times New Roman" w:cs="Times New Roman"/>
          <w:sz w:val="24"/>
        </w:rPr>
      </w:pPr>
    </w:p>
    <w:p w14:paraId="1C0162FE" w14:textId="77777777" w:rsidR="00220DF5" w:rsidRPr="004B3A1C" w:rsidRDefault="00767864" w:rsidP="00B50230">
      <w:pPr>
        <w:spacing w:after="0" w:line="480" w:lineRule="auto"/>
        <w:jc w:val="both"/>
        <w:rPr>
          <w:rFonts w:ascii="Times New Roman" w:hAnsi="Times New Roman" w:cs="Times New Roman"/>
          <w:sz w:val="24"/>
        </w:rPr>
      </w:pPr>
      <w:r w:rsidRPr="004B3A1C">
        <w:rPr>
          <w:rFonts w:ascii="Times New Roman" w:hAnsi="Times New Roman" w:cs="Times New Roman"/>
          <w:sz w:val="24"/>
        </w:rPr>
        <w:lastRenderedPageBreak/>
        <w:t>Quadro 1 – Caracterização dos oito artigos incluídos no estudo para discursão: título, ano de publicação, base de dados, periódico e abordagem metodológica.</w:t>
      </w:r>
    </w:p>
    <w:p w14:paraId="7C3F7C3E" w14:textId="77777777" w:rsidR="00E36434" w:rsidRDefault="00E36434" w:rsidP="00160069">
      <w:pPr>
        <w:spacing w:line="360" w:lineRule="auto"/>
        <w:jc w:val="both"/>
        <w:rPr>
          <w:rFonts w:ascii="Times New Roman" w:hAnsi="Times New Roman" w:cs="Times New Roman"/>
          <w:b/>
          <w:sz w:val="20"/>
          <w:szCs w:val="20"/>
        </w:rPr>
      </w:pPr>
    </w:p>
    <w:p w14:paraId="2A8E4BCA" w14:textId="77777777" w:rsidR="00BC381A" w:rsidRDefault="00BC381A" w:rsidP="00160069">
      <w:pPr>
        <w:spacing w:line="360" w:lineRule="auto"/>
        <w:jc w:val="both"/>
        <w:rPr>
          <w:rFonts w:ascii="Times New Roman" w:hAnsi="Times New Roman" w:cs="Times New Roman"/>
          <w:b/>
          <w:sz w:val="20"/>
          <w:szCs w:val="20"/>
        </w:rPr>
        <w:sectPr w:rsidR="00BC381A" w:rsidSect="002A33F7">
          <w:type w:val="continuous"/>
          <w:pgSz w:w="11906" w:h="16838"/>
          <w:pgMar w:top="1417" w:right="1701" w:bottom="1417" w:left="1701" w:header="708" w:footer="708" w:gutter="0"/>
          <w:cols w:space="708"/>
          <w:docGrid w:linePitch="360"/>
        </w:sectPr>
      </w:pPr>
    </w:p>
    <w:tbl>
      <w:tblPr>
        <w:tblStyle w:val="SombreamentoClaro"/>
        <w:tblW w:w="9041" w:type="dxa"/>
        <w:tblLook w:val="04A0" w:firstRow="1" w:lastRow="0" w:firstColumn="1" w:lastColumn="0" w:noHBand="0" w:noVBand="1"/>
      </w:tblPr>
      <w:tblGrid>
        <w:gridCol w:w="528"/>
        <w:gridCol w:w="2413"/>
        <w:gridCol w:w="1256"/>
        <w:gridCol w:w="1310"/>
        <w:gridCol w:w="1456"/>
        <w:gridCol w:w="2078"/>
      </w:tblGrid>
      <w:tr w:rsidR="00767864" w:rsidRPr="004B3A1C" w14:paraId="1784E90D" w14:textId="77777777" w:rsidTr="00E234BB">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34" w:type="dxa"/>
          </w:tcPr>
          <w:p w14:paraId="2FFE4233" w14:textId="77777777" w:rsidR="00767864" w:rsidRPr="00E234BB" w:rsidRDefault="00767864" w:rsidP="00E234BB">
            <w:pPr>
              <w:jc w:val="center"/>
              <w:rPr>
                <w:rFonts w:ascii="Times New Roman" w:hAnsi="Times New Roman" w:cs="Times New Roman"/>
                <w:b w:val="0"/>
                <w:sz w:val="24"/>
                <w:szCs w:val="24"/>
              </w:rPr>
            </w:pPr>
            <w:r w:rsidRPr="00E234BB">
              <w:rPr>
                <w:rFonts w:ascii="Times New Roman" w:hAnsi="Times New Roman" w:cs="Times New Roman"/>
                <w:b w:val="0"/>
                <w:sz w:val="24"/>
                <w:szCs w:val="24"/>
              </w:rPr>
              <w:lastRenderedPageBreak/>
              <w:t>Nº</w:t>
            </w:r>
          </w:p>
        </w:tc>
        <w:tc>
          <w:tcPr>
            <w:tcW w:w="2491" w:type="dxa"/>
          </w:tcPr>
          <w:p w14:paraId="483E72BF" w14:textId="77777777" w:rsidR="00767864" w:rsidRPr="00E234BB" w:rsidRDefault="00767864" w:rsidP="00E234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34BB">
              <w:rPr>
                <w:rFonts w:ascii="Times New Roman" w:hAnsi="Times New Roman" w:cs="Times New Roman"/>
                <w:b w:val="0"/>
                <w:sz w:val="24"/>
                <w:szCs w:val="24"/>
              </w:rPr>
              <w:t>Título</w:t>
            </w:r>
          </w:p>
        </w:tc>
        <w:tc>
          <w:tcPr>
            <w:tcW w:w="1139" w:type="dxa"/>
          </w:tcPr>
          <w:p w14:paraId="1EC4E986" w14:textId="77777777" w:rsidR="00767864" w:rsidRPr="00E234BB" w:rsidRDefault="00767864" w:rsidP="00E234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34BB">
              <w:rPr>
                <w:rFonts w:ascii="Times New Roman" w:hAnsi="Times New Roman" w:cs="Times New Roman"/>
                <w:b w:val="0"/>
                <w:sz w:val="24"/>
                <w:szCs w:val="24"/>
              </w:rPr>
              <w:t>Ano de publicação</w:t>
            </w:r>
          </w:p>
        </w:tc>
        <w:tc>
          <w:tcPr>
            <w:tcW w:w="1355" w:type="dxa"/>
          </w:tcPr>
          <w:p w14:paraId="033F6EE2" w14:textId="77777777" w:rsidR="00767864" w:rsidRPr="00E234BB" w:rsidRDefault="00767864" w:rsidP="00E234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34BB">
              <w:rPr>
                <w:rFonts w:ascii="Times New Roman" w:hAnsi="Times New Roman" w:cs="Times New Roman"/>
                <w:b w:val="0"/>
                <w:sz w:val="24"/>
                <w:szCs w:val="24"/>
              </w:rPr>
              <w:t>Base de dados</w:t>
            </w:r>
          </w:p>
        </w:tc>
        <w:tc>
          <w:tcPr>
            <w:tcW w:w="1393" w:type="dxa"/>
          </w:tcPr>
          <w:p w14:paraId="338D863B" w14:textId="77777777" w:rsidR="00767864" w:rsidRPr="00E234BB" w:rsidRDefault="00767864" w:rsidP="00E234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34BB">
              <w:rPr>
                <w:rFonts w:ascii="Times New Roman" w:hAnsi="Times New Roman" w:cs="Times New Roman"/>
                <w:b w:val="0"/>
                <w:sz w:val="24"/>
                <w:szCs w:val="24"/>
              </w:rPr>
              <w:t>Periódico</w:t>
            </w:r>
          </w:p>
        </w:tc>
        <w:tc>
          <w:tcPr>
            <w:tcW w:w="2129" w:type="dxa"/>
          </w:tcPr>
          <w:p w14:paraId="57634CC4" w14:textId="77777777" w:rsidR="00767864" w:rsidRPr="00E234BB" w:rsidRDefault="00767864" w:rsidP="00E234B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34BB">
              <w:rPr>
                <w:rFonts w:ascii="Times New Roman" w:hAnsi="Times New Roman" w:cs="Times New Roman"/>
                <w:b w:val="0"/>
                <w:sz w:val="24"/>
                <w:szCs w:val="24"/>
              </w:rPr>
              <w:t>Abordagem metodológica</w:t>
            </w:r>
          </w:p>
        </w:tc>
      </w:tr>
      <w:tr w:rsidR="00160069" w:rsidRPr="004B3A1C" w14:paraId="576D66C7" w14:textId="77777777" w:rsidTr="00E234B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34" w:type="dxa"/>
          </w:tcPr>
          <w:p w14:paraId="60ED5623"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1</w:t>
            </w:r>
            <w:proofErr w:type="gramEnd"/>
          </w:p>
        </w:tc>
        <w:tc>
          <w:tcPr>
            <w:tcW w:w="2491" w:type="dxa"/>
          </w:tcPr>
          <w:p w14:paraId="0C0E6252" w14:textId="77777777" w:rsidR="00160069" w:rsidRPr="00E234BB" w:rsidRDefault="00160069" w:rsidP="00E234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Planejamento da assistência ao paciente em cuidados paliativos na terapia intensiva oncológica</w:t>
            </w:r>
          </w:p>
        </w:tc>
        <w:tc>
          <w:tcPr>
            <w:tcW w:w="1139" w:type="dxa"/>
          </w:tcPr>
          <w:p w14:paraId="1EDEA2F5"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2017</w:t>
            </w:r>
          </w:p>
        </w:tc>
        <w:tc>
          <w:tcPr>
            <w:tcW w:w="1355" w:type="dxa"/>
          </w:tcPr>
          <w:p w14:paraId="5E1E4933"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Scielo</w:t>
            </w:r>
          </w:p>
        </w:tc>
        <w:tc>
          <w:tcPr>
            <w:tcW w:w="1393" w:type="dxa"/>
          </w:tcPr>
          <w:p w14:paraId="4AEB0C35"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Acta Paul Enfermagem</w:t>
            </w:r>
          </w:p>
        </w:tc>
        <w:tc>
          <w:tcPr>
            <w:tcW w:w="2129" w:type="dxa"/>
          </w:tcPr>
          <w:p w14:paraId="36402F90"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Qualitativo, descritivo.</w:t>
            </w:r>
          </w:p>
        </w:tc>
      </w:tr>
      <w:tr w:rsidR="00160069" w:rsidRPr="004B3A1C" w14:paraId="6DB909AC" w14:textId="77777777" w:rsidTr="00E234BB">
        <w:trPr>
          <w:trHeight w:val="680"/>
        </w:trPr>
        <w:tc>
          <w:tcPr>
            <w:cnfStyle w:val="001000000000" w:firstRow="0" w:lastRow="0" w:firstColumn="1" w:lastColumn="0" w:oddVBand="0" w:evenVBand="0" w:oddHBand="0" w:evenHBand="0" w:firstRowFirstColumn="0" w:firstRowLastColumn="0" w:lastRowFirstColumn="0" w:lastRowLastColumn="0"/>
            <w:tcW w:w="534" w:type="dxa"/>
          </w:tcPr>
          <w:p w14:paraId="1B0CB45D"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2</w:t>
            </w:r>
            <w:proofErr w:type="gramEnd"/>
          </w:p>
        </w:tc>
        <w:tc>
          <w:tcPr>
            <w:tcW w:w="2491" w:type="dxa"/>
          </w:tcPr>
          <w:p w14:paraId="517025FB" w14:textId="77777777" w:rsidR="00160069" w:rsidRPr="00E234BB" w:rsidRDefault="00160069" w:rsidP="00E234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Ortotanásia nas unidades de terapia intensiva: percepção dos enfermeiros</w:t>
            </w:r>
          </w:p>
        </w:tc>
        <w:tc>
          <w:tcPr>
            <w:tcW w:w="1139" w:type="dxa"/>
          </w:tcPr>
          <w:p w14:paraId="566DF1FD"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2017</w:t>
            </w:r>
          </w:p>
        </w:tc>
        <w:tc>
          <w:tcPr>
            <w:tcW w:w="1355" w:type="dxa"/>
          </w:tcPr>
          <w:p w14:paraId="52E94EA6"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Lilacs</w:t>
            </w:r>
            <w:proofErr w:type="spellEnd"/>
          </w:p>
        </w:tc>
        <w:tc>
          <w:tcPr>
            <w:tcW w:w="1393" w:type="dxa"/>
          </w:tcPr>
          <w:p w14:paraId="5B7B2B0B"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Revista bioética</w:t>
            </w:r>
          </w:p>
        </w:tc>
        <w:tc>
          <w:tcPr>
            <w:tcW w:w="2129" w:type="dxa"/>
          </w:tcPr>
          <w:p w14:paraId="1F2F1EB0"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Qualitativa, exploratória, descritiva.</w:t>
            </w:r>
          </w:p>
        </w:tc>
      </w:tr>
      <w:tr w:rsidR="00160069" w:rsidRPr="004B3A1C" w14:paraId="0D67E790" w14:textId="77777777" w:rsidTr="00E234B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34" w:type="dxa"/>
          </w:tcPr>
          <w:p w14:paraId="6EB4ED1D"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3</w:t>
            </w:r>
            <w:proofErr w:type="gramEnd"/>
          </w:p>
        </w:tc>
        <w:tc>
          <w:tcPr>
            <w:tcW w:w="2491" w:type="dxa"/>
          </w:tcPr>
          <w:p w14:paraId="2DF96573" w14:textId="77777777" w:rsidR="00160069" w:rsidRPr="00E234BB" w:rsidRDefault="00160069" w:rsidP="00E234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234BB">
              <w:rPr>
                <w:rFonts w:ascii="Times New Roman" w:hAnsi="Times New Roman" w:cs="Times New Roman"/>
                <w:sz w:val="24"/>
                <w:szCs w:val="24"/>
              </w:rPr>
              <w:t>Cuidado paliativo e enfermeiros de terapia intensiva: sentimentos que ficam.</w:t>
            </w:r>
          </w:p>
        </w:tc>
        <w:tc>
          <w:tcPr>
            <w:tcW w:w="1139" w:type="dxa"/>
          </w:tcPr>
          <w:p w14:paraId="53B5C69E"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2016</w:t>
            </w:r>
          </w:p>
        </w:tc>
        <w:tc>
          <w:tcPr>
            <w:tcW w:w="1355" w:type="dxa"/>
          </w:tcPr>
          <w:p w14:paraId="7F916D11"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Scielo</w:t>
            </w:r>
          </w:p>
        </w:tc>
        <w:tc>
          <w:tcPr>
            <w:tcW w:w="1393" w:type="dxa"/>
          </w:tcPr>
          <w:p w14:paraId="091224EF"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Reben</w:t>
            </w:r>
            <w:proofErr w:type="spellEnd"/>
          </w:p>
        </w:tc>
        <w:tc>
          <w:tcPr>
            <w:tcW w:w="2129" w:type="dxa"/>
          </w:tcPr>
          <w:p w14:paraId="181F8CC4"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 xml:space="preserve">Qualitativo, exploratório </w:t>
            </w:r>
            <w:proofErr w:type="gramStart"/>
            <w:r w:rsidRPr="00E234BB">
              <w:rPr>
                <w:rFonts w:ascii="Times New Roman" w:hAnsi="Times New Roman" w:cs="Times New Roman"/>
                <w:sz w:val="24"/>
                <w:szCs w:val="24"/>
              </w:rPr>
              <w:t>descritivo</w:t>
            </w:r>
            <w:proofErr w:type="gramEnd"/>
          </w:p>
        </w:tc>
      </w:tr>
      <w:tr w:rsidR="00160069" w:rsidRPr="004B3A1C" w14:paraId="604D47FC" w14:textId="77777777" w:rsidTr="00E234BB">
        <w:trPr>
          <w:trHeight w:val="680"/>
        </w:trPr>
        <w:tc>
          <w:tcPr>
            <w:cnfStyle w:val="001000000000" w:firstRow="0" w:lastRow="0" w:firstColumn="1" w:lastColumn="0" w:oddVBand="0" w:evenVBand="0" w:oddHBand="0" w:evenHBand="0" w:firstRowFirstColumn="0" w:firstRowLastColumn="0" w:lastRowFirstColumn="0" w:lastRowLastColumn="0"/>
            <w:tcW w:w="534" w:type="dxa"/>
          </w:tcPr>
          <w:p w14:paraId="662B472B"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4</w:t>
            </w:r>
            <w:proofErr w:type="gramEnd"/>
          </w:p>
        </w:tc>
        <w:tc>
          <w:tcPr>
            <w:tcW w:w="2491" w:type="dxa"/>
          </w:tcPr>
          <w:p w14:paraId="25561DE1" w14:textId="77777777" w:rsidR="00160069" w:rsidRPr="00E234BB" w:rsidRDefault="00160069" w:rsidP="00E234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34BB">
              <w:rPr>
                <w:rFonts w:ascii="Times New Roman" w:hAnsi="Times New Roman" w:cs="Times New Roman"/>
                <w:sz w:val="24"/>
                <w:szCs w:val="24"/>
              </w:rPr>
              <w:t xml:space="preserve">Percepção de enfermeiras intensivistas de hospital regional sobre distanásia, eutanásia e </w:t>
            </w:r>
            <w:proofErr w:type="gramStart"/>
            <w:r w:rsidRPr="00E234BB">
              <w:rPr>
                <w:rFonts w:ascii="Times New Roman" w:hAnsi="Times New Roman" w:cs="Times New Roman"/>
                <w:sz w:val="24"/>
                <w:szCs w:val="24"/>
              </w:rPr>
              <w:t>ortotanásia</w:t>
            </w:r>
            <w:proofErr w:type="gramEnd"/>
          </w:p>
        </w:tc>
        <w:tc>
          <w:tcPr>
            <w:tcW w:w="1139" w:type="dxa"/>
          </w:tcPr>
          <w:p w14:paraId="73C511BC"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2016</w:t>
            </w:r>
          </w:p>
        </w:tc>
        <w:tc>
          <w:tcPr>
            <w:tcW w:w="1355" w:type="dxa"/>
          </w:tcPr>
          <w:p w14:paraId="6A4640B2"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Scielo</w:t>
            </w:r>
          </w:p>
        </w:tc>
        <w:tc>
          <w:tcPr>
            <w:tcW w:w="1393" w:type="dxa"/>
          </w:tcPr>
          <w:p w14:paraId="242CDFFB"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Revista bioética</w:t>
            </w:r>
          </w:p>
        </w:tc>
        <w:tc>
          <w:tcPr>
            <w:tcW w:w="2129" w:type="dxa"/>
          </w:tcPr>
          <w:p w14:paraId="68996890"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 xml:space="preserve">Qualitativa, exploratória, </w:t>
            </w:r>
            <w:proofErr w:type="gramStart"/>
            <w:r w:rsidRPr="00E234BB">
              <w:rPr>
                <w:rFonts w:ascii="Times New Roman" w:hAnsi="Times New Roman" w:cs="Times New Roman"/>
                <w:sz w:val="24"/>
                <w:szCs w:val="24"/>
              </w:rPr>
              <w:t>descritiva</w:t>
            </w:r>
            <w:proofErr w:type="gramEnd"/>
          </w:p>
        </w:tc>
      </w:tr>
      <w:tr w:rsidR="00160069" w:rsidRPr="004B3A1C" w14:paraId="2F0E6B4E" w14:textId="77777777" w:rsidTr="00E234B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34" w:type="dxa"/>
          </w:tcPr>
          <w:p w14:paraId="0FCF6910"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5</w:t>
            </w:r>
            <w:proofErr w:type="gramEnd"/>
          </w:p>
        </w:tc>
        <w:tc>
          <w:tcPr>
            <w:tcW w:w="2491" w:type="dxa"/>
          </w:tcPr>
          <w:p w14:paraId="22FE4E7A" w14:textId="77777777" w:rsidR="00160069" w:rsidRPr="00E234BB" w:rsidRDefault="00160069" w:rsidP="00E234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234BB">
              <w:rPr>
                <w:rFonts w:ascii="Times New Roman" w:hAnsi="Times New Roman" w:cs="Times New Roman"/>
                <w:sz w:val="24"/>
                <w:szCs w:val="24"/>
              </w:rPr>
              <w:t>Cuidados paliativos na assistência de alta complexidade em oncologia: percepção de enfermeiros</w:t>
            </w:r>
          </w:p>
        </w:tc>
        <w:tc>
          <w:tcPr>
            <w:tcW w:w="1139" w:type="dxa"/>
          </w:tcPr>
          <w:p w14:paraId="111552A0"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2015</w:t>
            </w:r>
          </w:p>
        </w:tc>
        <w:tc>
          <w:tcPr>
            <w:tcW w:w="1355" w:type="dxa"/>
          </w:tcPr>
          <w:p w14:paraId="7A0F6F5B"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Lilacs</w:t>
            </w:r>
            <w:proofErr w:type="spellEnd"/>
          </w:p>
        </w:tc>
        <w:tc>
          <w:tcPr>
            <w:tcW w:w="1393" w:type="dxa"/>
          </w:tcPr>
          <w:p w14:paraId="3D2FEED8"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Esc</w:t>
            </w:r>
            <w:proofErr w:type="spellEnd"/>
            <w:r w:rsidRPr="00E234BB">
              <w:rPr>
                <w:rFonts w:ascii="Times New Roman" w:hAnsi="Times New Roman" w:cs="Times New Roman"/>
                <w:sz w:val="24"/>
                <w:szCs w:val="24"/>
              </w:rPr>
              <w:t xml:space="preserve"> Anna Nery</w:t>
            </w:r>
          </w:p>
        </w:tc>
        <w:tc>
          <w:tcPr>
            <w:tcW w:w="2129" w:type="dxa"/>
          </w:tcPr>
          <w:p w14:paraId="72EAA6D0"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Qualitativa, descritiva.</w:t>
            </w:r>
          </w:p>
        </w:tc>
      </w:tr>
      <w:tr w:rsidR="00160069" w:rsidRPr="004B3A1C" w14:paraId="7FC32EF4" w14:textId="77777777" w:rsidTr="00E234BB">
        <w:trPr>
          <w:trHeight w:val="680"/>
        </w:trPr>
        <w:tc>
          <w:tcPr>
            <w:cnfStyle w:val="001000000000" w:firstRow="0" w:lastRow="0" w:firstColumn="1" w:lastColumn="0" w:oddVBand="0" w:evenVBand="0" w:oddHBand="0" w:evenHBand="0" w:firstRowFirstColumn="0" w:firstRowLastColumn="0" w:lastRowFirstColumn="0" w:lastRowLastColumn="0"/>
            <w:tcW w:w="534" w:type="dxa"/>
          </w:tcPr>
          <w:p w14:paraId="57375EFC"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6</w:t>
            </w:r>
            <w:proofErr w:type="gramEnd"/>
          </w:p>
        </w:tc>
        <w:tc>
          <w:tcPr>
            <w:tcW w:w="2491" w:type="dxa"/>
          </w:tcPr>
          <w:p w14:paraId="0243C69D" w14:textId="77777777" w:rsidR="00160069" w:rsidRPr="00E234BB" w:rsidRDefault="00160069" w:rsidP="00E234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34BB">
              <w:rPr>
                <w:rFonts w:ascii="Times New Roman" w:hAnsi="Times New Roman" w:cs="Times New Roman"/>
                <w:sz w:val="24"/>
                <w:szCs w:val="24"/>
              </w:rPr>
              <w:t>Distanásia em unidade de cuidados intensivos e a visão de enfermagem: revisão integrativa</w:t>
            </w:r>
          </w:p>
        </w:tc>
        <w:tc>
          <w:tcPr>
            <w:tcW w:w="1139" w:type="dxa"/>
          </w:tcPr>
          <w:p w14:paraId="7D271912"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2014</w:t>
            </w:r>
          </w:p>
        </w:tc>
        <w:tc>
          <w:tcPr>
            <w:tcW w:w="1355" w:type="dxa"/>
          </w:tcPr>
          <w:p w14:paraId="5FF9D5E7"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Lilacs</w:t>
            </w:r>
            <w:proofErr w:type="spellEnd"/>
          </w:p>
        </w:tc>
        <w:tc>
          <w:tcPr>
            <w:tcW w:w="1393" w:type="dxa"/>
          </w:tcPr>
          <w:p w14:paraId="0E8FF455"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 xml:space="preserve">Revista </w:t>
            </w:r>
            <w:proofErr w:type="spellStart"/>
            <w:r w:rsidRPr="00E234BB">
              <w:rPr>
                <w:rFonts w:ascii="Times New Roman" w:hAnsi="Times New Roman" w:cs="Times New Roman"/>
                <w:sz w:val="24"/>
                <w:szCs w:val="24"/>
              </w:rPr>
              <w:t>Cuidarte</w:t>
            </w:r>
            <w:proofErr w:type="spellEnd"/>
          </w:p>
        </w:tc>
        <w:tc>
          <w:tcPr>
            <w:tcW w:w="2129" w:type="dxa"/>
          </w:tcPr>
          <w:p w14:paraId="439D2C8E"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Revisão integrativa</w:t>
            </w:r>
          </w:p>
        </w:tc>
      </w:tr>
      <w:tr w:rsidR="00160069" w:rsidRPr="004B3A1C" w14:paraId="597B21B9" w14:textId="77777777" w:rsidTr="00E234BB">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534" w:type="dxa"/>
          </w:tcPr>
          <w:p w14:paraId="7DED5201"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7</w:t>
            </w:r>
            <w:proofErr w:type="gramEnd"/>
          </w:p>
        </w:tc>
        <w:tc>
          <w:tcPr>
            <w:tcW w:w="2491" w:type="dxa"/>
          </w:tcPr>
          <w:p w14:paraId="146FEAE0" w14:textId="77777777" w:rsidR="00160069" w:rsidRPr="00E234BB" w:rsidRDefault="00160069" w:rsidP="00E234B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Percepção dos enfermeiros sobre cuidados paliativos e o manejo da dor na UTI</w:t>
            </w:r>
          </w:p>
        </w:tc>
        <w:tc>
          <w:tcPr>
            <w:tcW w:w="1139" w:type="dxa"/>
          </w:tcPr>
          <w:p w14:paraId="24924641"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2013</w:t>
            </w:r>
          </w:p>
        </w:tc>
        <w:tc>
          <w:tcPr>
            <w:tcW w:w="1355" w:type="dxa"/>
          </w:tcPr>
          <w:p w14:paraId="1A9DEBE8"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Lilacs</w:t>
            </w:r>
            <w:proofErr w:type="spellEnd"/>
          </w:p>
        </w:tc>
        <w:tc>
          <w:tcPr>
            <w:tcW w:w="1393" w:type="dxa"/>
          </w:tcPr>
          <w:p w14:paraId="376FD0EA"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O mundo da saúde</w:t>
            </w:r>
          </w:p>
        </w:tc>
        <w:tc>
          <w:tcPr>
            <w:tcW w:w="2129" w:type="dxa"/>
          </w:tcPr>
          <w:p w14:paraId="57AE6C3C" w14:textId="77777777" w:rsidR="00160069" w:rsidRPr="00E234BB" w:rsidRDefault="00160069" w:rsidP="00E234B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Quanti-Qualitativa</w:t>
            </w:r>
          </w:p>
        </w:tc>
      </w:tr>
      <w:tr w:rsidR="00160069" w:rsidRPr="004B3A1C" w14:paraId="26617E5D" w14:textId="77777777" w:rsidTr="00E234BB">
        <w:trPr>
          <w:trHeight w:val="718"/>
        </w:trPr>
        <w:tc>
          <w:tcPr>
            <w:cnfStyle w:val="001000000000" w:firstRow="0" w:lastRow="0" w:firstColumn="1" w:lastColumn="0" w:oddVBand="0" w:evenVBand="0" w:oddHBand="0" w:evenHBand="0" w:firstRowFirstColumn="0" w:firstRowLastColumn="0" w:lastRowFirstColumn="0" w:lastRowLastColumn="0"/>
            <w:tcW w:w="534" w:type="dxa"/>
          </w:tcPr>
          <w:p w14:paraId="63C98D92" w14:textId="77777777" w:rsidR="00160069" w:rsidRPr="00E234BB" w:rsidRDefault="00160069" w:rsidP="00E234BB">
            <w:pPr>
              <w:jc w:val="center"/>
              <w:rPr>
                <w:rFonts w:ascii="Times New Roman" w:hAnsi="Times New Roman" w:cs="Times New Roman"/>
                <w:b w:val="0"/>
                <w:sz w:val="24"/>
                <w:szCs w:val="24"/>
              </w:rPr>
            </w:pPr>
            <w:proofErr w:type="gramStart"/>
            <w:r w:rsidRPr="00E234BB">
              <w:rPr>
                <w:rFonts w:ascii="Times New Roman" w:hAnsi="Times New Roman" w:cs="Times New Roman"/>
                <w:b w:val="0"/>
                <w:sz w:val="24"/>
                <w:szCs w:val="24"/>
              </w:rPr>
              <w:t>8</w:t>
            </w:r>
            <w:proofErr w:type="gramEnd"/>
          </w:p>
        </w:tc>
        <w:tc>
          <w:tcPr>
            <w:tcW w:w="2491" w:type="dxa"/>
          </w:tcPr>
          <w:p w14:paraId="4649124D" w14:textId="77777777" w:rsidR="00160069" w:rsidRPr="00E234BB" w:rsidRDefault="00160069" w:rsidP="00E234B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34BB">
              <w:rPr>
                <w:rFonts w:ascii="Times New Roman" w:hAnsi="Times New Roman" w:cs="Times New Roman"/>
                <w:sz w:val="24"/>
                <w:szCs w:val="24"/>
              </w:rPr>
              <w:t>Atenção paliativa oncológica em unidade de terapia intensiva: um estudo da produção científica da enfermagem</w:t>
            </w:r>
          </w:p>
        </w:tc>
        <w:tc>
          <w:tcPr>
            <w:tcW w:w="1139" w:type="dxa"/>
          </w:tcPr>
          <w:p w14:paraId="7C4FDBE7"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2012</w:t>
            </w:r>
          </w:p>
        </w:tc>
        <w:tc>
          <w:tcPr>
            <w:tcW w:w="1355" w:type="dxa"/>
          </w:tcPr>
          <w:p w14:paraId="1EB41525"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Scielo</w:t>
            </w:r>
          </w:p>
        </w:tc>
        <w:tc>
          <w:tcPr>
            <w:tcW w:w="1393" w:type="dxa"/>
          </w:tcPr>
          <w:p w14:paraId="7D9BF964" w14:textId="77777777" w:rsidR="00160069" w:rsidRPr="00E234BB" w:rsidRDefault="00160069" w:rsidP="00E234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234BB">
              <w:rPr>
                <w:rFonts w:ascii="Times New Roman" w:hAnsi="Times New Roman" w:cs="Times New Roman"/>
                <w:sz w:val="24"/>
                <w:szCs w:val="24"/>
              </w:rPr>
              <w:t>Esc</w:t>
            </w:r>
            <w:proofErr w:type="spellEnd"/>
            <w:r w:rsidRPr="00E234BB">
              <w:rPr>
                <w:rFonts w:ascii="Times New Roman" w:hAnsi="Times New Roman" w:cs="Times New Roman"/>
                <w:sz w:val="24"/>
                <w:szCs w:val="24"/>
              </w:rPr>
              <w:t xml:space="preserve"> Anna Nery</w:t>
            </w:r>
          </w:p>
        </w:tc>
        <w:tc>
          <w:tcPr>
            <w:tcW w:w="2129" w:type="dxa"/>
          </w:tcPr>
          <w:p w14:paraId="63BB6012" w14:textId="77777777" w:rsidR="00160069" w:rsidRPr="00E234BB" w:rsidRDefault="00160069" w:rsidP="00E23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34BB">
              <w:rPr>
                <w:rFonts w:ascii="Times New Roman" w:hAnsi="Times New Roman" w:cs="Times New Roman"/>
                <w:sz w:val="24"/>
                <w:szCs w:val="24"/>
              </w:rPr>
              <w:t>Exploratório, descritivo, retrospectivo. Revisão da literatura</w:t>
            </w:r>
          </w:p>
        </w:tc>
      </w:tr>
    </w:tbl>
    <w:p w14:paraId="053977E0" w14:textId="77777777" w:rsidR="00957F9B" w:rsidRDefault="00957F9B" w:rsidP="00767864">
      <w:pPr>
        <w:spacing w:line="480" w:lineRule="auto"/>
        <w:rPr>
          <w:rFonts w:ascii="Times New Roman" w:hAnsi="Times New Roman" w:cs="Times New Roman"/>
          <w:sz w:val="24"/>
          <w:szCs w:val="24"/>
        </w:rPr>
      </w:pPr>
    </w:p>
    <w:p w14:paraId="33E2B973" w14:textId="77777777" w:rsidR="00F614CD" w:rsidRDefault="00F614CD" w:rsidP="00767864">
      <w:pPr>
        <w:spacing w:line="480" w:lineRule="auto"/>
        <w:rPr>
          <w:rFonts w:ascii="Times New Roman" w:hAnsi="Times New Roman" w:cs="Times New Roman"/>
          <w:b/>
          <w:sz w:val="24"/>
        </w:rPr>
        <w:sectPr w:rsidR="00F614CD" w:rsidSect="00767864">
          <w:type w:val="continuous"/>
          <w:pgSz w:w="11906" w:h="16838"/>
          <w:pgMar w:top="1417" w:right="1701" w:bottom="1417" w:left="1701" w:header="708" w:footer="708" w:gutter="0"/>
          <w:cols w:space="708"/>
          <w:docGrid w:linePitch="360"/>
        </w:sectPr>
      </w:pPr>
    </w:p>
    <w:p w14:paraId="1BF1405B" w14:textId="77777777" w:rsidR="00767864" w:rsidRPr="004B3A1C" w:rsidRDefault="00767864" w:rsidP="00F614CD">
      <w:pPr>
        <w:pStyle w:val="Ttulo1"/>
      </w:pPr>
      <w:bookmarkStart w:id="4" w:name="_Toc519112018"/>
      <w:r w:rsidRPr="004B3A1C">
        <w:lastRenderedPageBreak/>
        <w:t>Discussão</w:t>
      </w:r>
      <w:bookmarkEnd w:id="4"/>
    </w:p>
    <w:p w14:paraId="113E92CB" w14:textId="77777777" w:rsidR="00E36434" w:rsidRDefault="00E36434" w:rsidP="00B47249">
      <w:pPr>
        <w:spacing w:line="480" w:lineRule="auto"/>
        <w:jc w:val="both"/>
        <w:rPr>
          <w:rFonts w:ascii="Times New Roman" w:hAnsi="Times New Roman" w:cs="Times New Roman"/>
          <w:sz w:val="24"/>
        </w:rPr>
        <w:sectPr w:rsidR="00E36434" w:rsidSect="00B47249">
          <w:type w:val="continuous"/>
          <w:pgSz w:w="11906" w:h="16838"/>
          <w:pgMar w:top="1417" w:right="1701" w:bottom="1417" w:left="1701" w:header="708" w:footer="708" w:gutter="0"/>
          <w:cols w:num="2" w:space="708"/>
          <w:docGrid w:linePitch="360"/>
        </w:sectPr>
      </w:pPr>
    </w:p>
    <w:p w14:paraId="28921DE9" w14:textId="77777777" w:rsidR="005A196C" w:rsidRPr="004B3A1C" w:rsidRDefault="005A196C" w:rsidP="00F614CD">
      <w:pPr>
        <w:spacing w:line="480" w:lineRule="auto"/>
        <w:ind w:firstLine="709"/>
        <w:jc w:val="both"/>
        <w:rPr>
          <w:rFonts w:ascii="Times New Roman" w:hAnsi="Times New Roman" w:cs="Times New Roman"/>
          <w:sz w:val="24"/>
        </w:rPr>
      </w:pPr>
      <w:r w:rsidRPr="004B3A1C">
        <w:rPr>
          <w:rFonts w:ascii="Times New Roman" w:hAnsi="Times New Roman" w:cs="Times New Roman"/>
          <w:sz w:val="24"/>
        </w:rPr>
        <w:lastRenderedPageBreak/>
        <w:t xml:space="preserve">Por meio da análise minuciosa das informações contidas nos artigos, foi possível destacar as seguintes categorias: </w:t>
      </w:r>
    </w:p>
    <w:p w14:paraId="089234E9" w14:textId="77777777" w:rsidR="000212A5" w:rsidRPr="004B3A1C" w:rsidRDefault="005A196C" w:rsidP="00B47249">
      <w:pPr>
        <w:spacing w:after="0" w:line="480" w:lineRule="auto"/>
        <w:jc w:val="both"/>
        <w:rPr>
          <w:rFonts w:ascii="Times New Roman" w:hAnsi="Times New Roman" w:cs="Times New Roman"/>
          <w:b/>
          <w:sz w:val="24"/>
        </w:rPr>
      </w:pPr>
      <w:r w:rsidRPr="004B3A1C">
        <w:rPr>
          <w:rFonts w:ascii="Times New Roman" w:hAnsi="Times New Roman" w:cs="Times New Roman"/>
          <w:b/>
          <w:sz w:val="24"/>
        </w:rPr>
        <w:t>Sentimentos gerados pelos pacientes paliativos</w:t>
      </w:r>
    </w:p>
    <w:p w14:paraId="6C048A23" w14:textId="77777777" w:rsidR="00476840" w:rsidRPr="004B3A1C" w:rsidRDefault="00376DEF" w:rsidP="00F614CD">
      <w:pPr>
        <w:spacing w:after="0" w:line="480" w:lineRule="auto"/>
        <w:ind w:firstLine="709"/>
        <w:jc w:val="both"/>
        <w:rPr>
          <w:rFonts w:ascii="Times New Roman" w:hAnsi="Times New Roman" w:cs="Times New Roman"/>
          <w:color w:val="FF0000"/>
          <w:sz w:val="24"/>
          <w:szCs w:val="24"/>
        </w:rPr>
      </w:pPr>
      <w:r w:rsidRPr="004B3A1C">
        <w:rPr>
          <w:rFonts w:ascii="Times New Roman" w:hAnsi="Times New Roman" w:cs="Times New Roman"/>
          <w:sz w:val="24"/>
        </w:rPr>
        <w:t xml:space="preserve">Evidenciou-se nas falas dos enfermeiros </w:t>
      </w:r>
      <w:r w:rsidR="001034F7">
        <w:rPr>
          <w:rFonts w:ascii="Times New Roman" w:hAnsi="Times New Roman" w:cs="Times New Roman"/>
          <w:sz w:val="24"/>
        </w:rPr>
        <w:t>intensivistas de um estudo realizado em Florianópolis</w:t>
      </w:r>
      <w:r w:rsidR="00697CFC" w:rsidRPr="004B3A1C">
        <w:rPr>
          <w:rFonts w:ascii="Times New Roman" w:hAnsi="Times New Roman" w:cs="Times New Roman"/>
          <w:sz w:val="24"/>
        </w:rPr>
        <w:t xml:space="preserve"> </w:t>
      </w:r>
      <w:r w:rsidRPr="004B3A1C">
        <w:rPr>
          <w:rFonts w:ascii="Times New Roman" w:hAnsi="Times New Roman" w:cs="Times New Roman"/>
          <w:sz w:val="24"/>
        </w:rPr>
        <w:t>sentimentos ocasionados na prestação de c</w:t>
      </w:r>
      <w:r w:rsidR="00220DF5" w:rsidRPr="004B3A1C">
        <w:rPr>
          <w:rFonts w:ascii="Times New Roman" w:hAnsi="Times New Roman" w:cs="Times New Roman"/>
          <w:sz w:val="24"/>
        </w:rPr>
        <w:t>uidado</w:t>
      </w:r>
      <w:r w:rsidR="00BB7B1B" w:rsidRPr="004B3A1C">
        <w:rPr>
          <w:rFonts w:ascii="Times New Roman" w:hAnsi="Times New Roman" w:cs="Times New Roman"/>
          <w:sz w:val="24"/>
        </w:rPr>
        <w:t>s paliativos aos doentes, onde o</w:t>
      </w:r>
      <w:r w:rsidRPr="004B3A1C">
        <w:rPr>
          <w:rFonts w:ascii="Times New Roman" w:hAnsi="Times New Roman" w:cs="Times New Roman"/>
          <w:sz w:val="24"/>
          <w:szCs w:val="24"/>
        </w:rPr>
        <w:t xml:space="preserve"> conforto, </w:t>
      </w:r>
      <w:r w:rsidR="00BB7B1B" w:rsidRPr="004B3A1C">
        <w:rPr>
          <w:rFonts w:ascii="Times New Roman" w:hAnsi="Times New Roman" w:cs="Times New Roman"/>
          <w:sz w:val="24"/>
          <w:szCs w:val="24"/>
        </w:rPr>
        <w:t xml:space="preserve">a </w:t>
      </w:r>
      <w:r w:rsidR="006D2907" w:rsidRPr="004B3A1C">
        <w:rPr>
          <w:rFonts w:ascii="Times New Roman" w:hAnsi="Times New Roman" w:cs="Times New Roman"/>
          <w:sz w:val="24"/>
          <w:szCs w:val="24"/>
        </w:rPr>
        <w:t>responsabilidad</w:t>
      </w:r>
      <w:r w:rsidRPr="004B3A1C">
        <w:rPr>
          <w:rFonts w:ascii="Times New Roman" w:hAnsi="Times New Roman" w:cs="Times New Roman"/>
          <w:sz w:val="24"/>
          <w:szCs w:val="24"/>
        </w:rPr>
        <w:t xml:space="preserve">e e </w:t>
      </w:r>
      <w:r w:rsidR="00BB7B1B" w:rsidRPr="004B3A1C">
        <w:rPr>
          <w:rFonts w:ascii="Times New Roman" w:hAnsi="Times New Roman" w:cs="Times New Roman"/>
          <w:sz w:val="24"/>
          <w:szCs w:val="24"/>
        </w:rPr>
        <w:t xml:space="preserve">o </w:t>
      </w:r>
      <w:r w:rsidRPr="004B3A1C">
        <w:rPr>
          <w:rFonts w:ascii="Times New Roman" w:hAnsi="Times New Roman" w:cs="Times New Roman"/>
          <w:sz w:val="24"/>
          <w:szCs w:val="24"/>
        </w:rPr>
        <w:t xml:space="preserve">bem estar ao prestar o cuidado que ocorre é decorrente da sensação de dever cumprido, de </w:t>
      </w:r>
      <w:r w:rsidR="006D2907" w:rsidRPr="004B3A1C">
        <w:rPr>
          <w:rFonts w:ascii="Times New Roman" w:hAnsi="Times New Roman" w:cs="Times New Roman"/>
          <w:sz w:val="24"/>
          <w:szCs w:val="24"/>
        </w:rPr>
        <w:t>poder fazer algo para re</w:t>
      </w:r>
      <w:r w:rsidRPr="004B3A1C">
        <w:rPr>
          <w:rFonts w:ascii="Times New Roman" w:hAnsi="Times New Roman" w:cs="Times New Roman"/>
          <w:sz w:val="24"/>
          <w:szCs w:val="24"/>
        </w:rPr>
        <w:t>duzir o sofrimento do paciente</w:t>
      </w:r>
      <w:r w:rsidR="001034F7">
        <w:rPr>
          <w:rFonts w:ascii="Times New Roman" w:hAnsi="Times New Roman" w:cs="Times New Roman"/>
          <w:sz w:val="24"/>
          <w:szCs w:val="24"/>
        </w:rPr>
        <w:t xml:space="preserve"> </w:t>
      </w:r>
      <w:r w:rsidR="001034F7">
        <w:rPr>
          <w:rFonts w:ascii="Times New Roman" w:hAnsi="Times New Roman" w:cs="Times New Roman"/>
          <w:sz w:val="24"/>
          <w:szCs w:val="24"/>
          <w:vertAlign w:val="superscript"/>
        </w:rPr>
        <w:t>(7)</w:t>
      </w:r>
      <w:r w:rsidRPr="004B3A1C">
        <w:rPr>
          <w:rFonts w:ascii="Times New Roman" w:hAnsi="Times New Roman" w:cs="Times New Roman"/>
          <w:sz w:val="24"/>
          <w:szCs w:val="24"/>
        </w:rPr>
        <w:t>.</w:t>
      </w:r>
      <w:r w:rsidR="001C0C8F" w:rsidRPr="004B3A1C">
        <w:rPr>
          <w:rFonts w:ascii="Times New Roman" w:hAnsi="Times New Roman" w:cs="Times New Roman"/>
          <w:sz w:val="24"/>
          <w:szCs w:val="24"/>
        </w:rPr>
        <w:t xml:space="preserve"> </w:t>
      </w:r>
    </w:p>
    <w:p w14:paraId="0534431A" w14:textId="77777777" w:rsidR="001C2DC2" w:rsidRPr="004B3A1C" w:rsidRDefault="00476840"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No entanto, nem todos os sentimentos são positivos, o envolvimento pessoal e emocional acaba causando o sentimento de frustração no profissional, entristecer-se com um mau prognóstico é inevitável. Justi</w:t>
      </w:r>
      <w:r w:rsidR="00697CFC" w:rsidRPr="004B3A1C">
        <w:rPr>
          <w:rFonts w:ascii="Times New Roman" w:hAnsi="Times New Roman" w:cs="Times New Roman"/>
          <w:sz w:val="24"/>
          <w:szCs w:val="24"/>
        </w:rPr>
        <w:t>fica-se pela fala contida nesse mesmo estudo</w:t>
      </w:r>
      <w:r w:rsidR="001C0C8F" w:rsidRPr="004B3A1C">
        <w:rPr>
          <w:rFonts w:ascii="Times New Roman" w:hAnsi="Times New Roman" w:cs="Times New Roman"/>
          <w:sz w:val="24"/>
          <w:szCs w:val="24"/>
        </w:rPr>
        <w:t xml:space="preserve"> </w:t>
      </w:r>
      <w:r w:rsidRPr="00F614CD">
        <w:rPr>
          <w:rFonts w:ascii="Times New Roman" w:hAnsi="Times New Roman" w:cs="Times New Roman"/>
          <w:i/>
          <w:sz w:val="20"/>
          <w:szCs w:val="24"/>
        </w:rPr>
        <w:t xml:space="preserve">nos casos em que o cuidado paliativo é mais imediato, é mais fácil, mas </w:t>
      </w:r>
      <w:r w:rsidR="00697CFC" w:rsidRPr="00F614CD">
        <w:rPr>
          <w:rFonts w:ascii="Times New Roman" w:hAnsi="Times New Roman" w:cs="Times New Roman"/>
          <w:i/>
          <w:sz w:val="20"/>
          <w:szCs w:val="24"/>
        </w:rPr>
        <w:t>às</w:t>
      </w:r>
      <w:r w:rsidRPr="00F614CD">
        <w:rPr>
          <w:rFonts w:ascii="Times New Roman" w:hAnsi="Times New Roman" w:cs="Times New Roman"/>
          <w:i/>
          <w:sz w:val="20"/>
          <w:szCs w:val="24"/>
        </w:rPr>
        <w:t xml:space="preserve"> vezes </w:t>
      </w:r>
      <w:r w:rsidR="008D74D3" w:rsidRPr="00F614CD">
        <w:rPr>
          <w:rFonts w:ascii="Times New Roman" w:hAnsi="Times New Roman" w:cs="Times New Roman"/>
          <w:i/>
          <w:sz w:val="20"/>
          <w:szCs w:val="24"/>
        </w:rPr>
        <w:t>o doente acaba tendo alta da UTI</w:t>
      </w:r>
      <w:r w:rsidRPr="00F614CD">
        <w:rPr>
          <w:rFonts w:ascii="Times New Roman" w:hAnsi="Times New Roman" w:cs="Times New Roman"/>
          <w:i/>
          <w:sz w:val="20"/>
          <w:szCs w:val="24"/>
        </w:rPr>
        <w:t>, e indo para o quarto, então o sentimento aflora, por não ter mais como investir naquele paciente, por prolongar o tempo em que o enfermeiro assiste ao seu sofrimento, e por vezes sofrer junto</w:t>
      </w:r>
      <w:r w:rsidRPr="00F614CD">
        <w:rPr>
          <w:rFonts w:ascii="Times New Roman" w:hAnsi="Times New Roman" w:cs="Times New Roman"/>
          <w:i/>
          <w:sz w:val="24"/>
          <w:szCs w:val="24"/>
        </w:rPr>
        <w:t>.</w:t>
      </w:r>
      <w:r w:rsidR="001C2DC2" w:rsidRPr="004B3A1C">
        <w:rPr>
          <w:rFonts w:ascii="Times New Roman" w:hAnsi="Times New Roman" w:cs="Times New Roman"/>
          <w:sz w:val="24"/>
          <w:szCs w:val="24"/>
        </w:rPr>
        <w:t xml:space="preserve"> Ao longo das suas trajetórias, os enfermeiros sentem insegurança e angústia, frustração e impotência com relação à </w:t>
      </w:r>
      <w:r w:rsidR="001034F7" w:rsidRPr="004B3A1C">
        <w:rPr>
          <w:rFonts w:ascii="Times New Roman" w:hAnsi="Times New Roman" w:cs="Times New Roman"/>
          <w:sz w:val="24"/>
          <w:szCs w:val="24"/>
        </w:rPr>
        <w:t>morte</w:t>
      </w:r>
      <w:r w:rsidR="001034F7">
        <w:rPr>
          <w:rFonts w:ascii="Times New Roman" w:hAnsi="Times New Roman" w:cs="Times New Roman"/>
          <w:sz w:val="24"/>
          <w:szCs w:val="24"/>
          <w:vertAlign w:val="superscript"/>
        </w:rPr>
        <w:t xml:space="preserve"> (7)</w:t>
      </w:r>
      <w:r w:rsidR="001C2DC2" w:rsidRPr="004B3A1C">
        <w:rPr>
          <w:rFonts w:ascii="Times New Roman" w:hAnsi="Times New Roman" w:cs="Times New Roman"/>
          <w:sz w:val="24"/>
          <w:szCs w:val="24"/>
        </w:rPr>
        <w:t>.</w:t>
      </w:r>
    </w:p>
    <w:p w14:paraId="40FEDC97" w14:textId="77777777" w:rsidR="00476840" w:rsidRPr="004B3A1C" w:rsidRDefault="00862305" w:rsidP="00F614CD">
      <w:pPr>
        <w:autoSpaceDE w:val="0"/>
        <w:autoSpaceDN w:val="0"/>
        <w:adjustRightInd w:val="0"/>
        <w:spacing w:after="0" w:line="480" w:lineRule="auto"/>
        <w:ind w:firstLine="709"/>
        <w:jc w:val="both"/>
        <w:rPr>
          <w:rFonts w:ascii="Times New Roman" w:hAnsi="Times New Roman" w:cs="Times New Roman"/>
          <w:sz w:val="24"/>
          <w:szCs w:val="24"/>
          <w:lang w:val="pt-PT"/>
        </w:rPr>
      </w:pPr>
      <w:r w:rsidRPr="004B3A1C">
        <w:rPr>
          <w:rFonts w:ascii="Times New Roman" w:hAnsi="Times New Roman" w:cs="Times New Roman"/>
          <w:sz w:val="24"/>
          <w:szCs w:val="24"/>
        </w:rPr>
        <w:t xml:space="preserve">O cuidado envolve um processo relacional e de vínculo com o paciente e seus familiares, sendo, assim, é intrínseco o envolvimento emocional e pessoal do profissional. </w:t>
      </w:r>
      <w:r w:rsidR="001C2DC2" w:rsidRPr="004B3A1C">
        <w:rPr>
          <w:rFonts w:ascii="Times New Roman" w:hAnsi="Times New Roman" w:cs="Times New Roman"/>
          <w:sz w:val="24"/>
          <w:szCs w:val="24"/>
          <w:lang w:val="pt-PT"/>
        </w:rPr>
        <w:t>Ao realizar a sua assitência o enfermeiro trava uma luta para preservar o biopsicosocial e espiritual do paciente, capacita os outros com seus cuidados e a si próprio, o que promove crescimento pessoal ao enfermeiro, o que implica em agir e reagir adequadamente diante da situação de morte</w:t>
      </w:r>
      <w:r w:rsidR="001034F7">
        <w:rPr>
          <w:rFonts w:ascii="Times New Roman" w:hAnsi="Times New Roman" w:cs="Times New Roman"/>
          <w:sz w:val="24"/>
          <w:szCs w:val="24"/>
          <w:lang w:val="pt-PT"/>
        </w:rPr>
        <w:t xml:space="preserve"> </w:t>
      </w:r>
      <w:r w:rsidR="00FE24BB" w:rsidRPr="004B3A1C">
        <w:rPr>
          <w:rFonts w:ascii="Times New Roman" w:hAnsi="Times New Roman" w:cs="Times New Roman"/>
          <w:sz w:val="24"/>
          <w:szCs w:val="24"/>
          <w:vertAlign w:val="superscript"/>
          <w:lang w:val="pt-PT"/>
        </w:rPr>
        <w:t>(</w:t>
      </w:r>
      <w:r w:rsidR="009254D9" w:rsidRPr="004B3A1C">
        <w:rPr>
          <w:rFonts w:ascii="Times New Roman" w:hAnsi="Times New Roman" w:cs="Times New Roman"/>
          <w:sz w:val="24"/>
          <w:szCs w:val="24"/>
          <w:vertAlign w:val="superscript"/>
          <w:lang w:val="pt-PT"/>
        </w:rPr>
        <w:t>8</w:t>
      </w:r>
      <w:r w:rsidR="00FE24BB" w:rsidRPr="004B3A1C">
        <w:rPr>
          <w:rFonts w:ascii="Times New Roman" w:hAnsi="Times New Roman" w:cs="Times New Roman"/>
          <w:sz w:val="24"/>
          <w:szCs w:val="24"/>
          <w:vertAlign w:val="superscript"/>
          <w:lang w:val="pt-PT"/>
        </w:rPr>
        <w:t>)</w:t>
      </w:r>
      <w:r w:rsidR="001C2DC2" w:rsidRPr="004B3A1C">
        <w:rPr>
          <w:rFonts w:ascii="Times New Roman" w:hAnsi="Times New Roman" w:cs="Times New Roman"/>
          <w:sz w:val="24"/>
          <w:szCs w:val="24"/>
          <w:lang w:val="pt-PT"/>
        </w:rPr>
        <w:t>.</w:t>
      </w:r>
    </w:p>
    <w:p w14:paraId="0C6163C7" w14:textId="77777777" w:rsidR="00522B94" w:rsidRPr="004B3A1C" w:rsidRDefault="00522B94" w:rsidP="00F614CD">
      <w:pPr>
        <w:spacing w:after="0" w:line="480" w:lineRule="auto"/>
        <w:ind w:firstLine="709"/>
        <w:jc w:val="both"/>
        <w:rPr>
          <w:rFonts w:ascii="Times New Roman" w:hAnsi="Times New Roman" w:cs="Times New Roman"/>
          <w:sz w:val="24"/>
        </w:rPr>
      </w:pPr>
      <w:r w:rsidRPr="004B3A1C">
        <w:rPr>
          <w:rFonts w:ascii="Times New Roman" w:hAnsi="Times New Roman" w:cs="Times New Roman"/>
          <w:sz w:val="24"/>
        </w:rPr>
        <w:t xml:space="preserve">A importância da integração da família no cuidado ao paciente terminal é </w:t>
      </w:r>
      <w:r w:rsidR="00C01E3A" w:rsidRPr="004B3A1C">
        <w:rPr>
          <w:rFonts w:ascii="Times New Roman" w:hAnsi="Times New Roman" w:cs="Times New Roman"/>
          <w:sz w:val="24"/>
        </w:rPr>
        <w:t>benéfica para o</w:t>
      </w:r>
      <w:r w:rsidRPr="004B3A1C">
        <w:rPr>
          <w:rFonts w:ascii="Times New Roman" w:hAnsi="Times New Roman" w:cs="Times New Roman"/>
          <w:sz w:val="24"/>
        </w:rPr>
        <w:t xml:space="preserve"> paciente e</w:t>
      </w:r>
      <w:r w:rsidR="00C01E3A" w:rsidRPr="004B3A1C">
        <w:rPr>
          <w:rFonts w:ascii="Times New Roman" w:hAnsi="Times New Roman" w:cs="Times New Roman"/>
          <w:sz w:val="24"/>
        </w:rPr>
        <w:t xml:space="preserve"> para os familiares ao</w:t>
      </w:r>
      <w:r w:rsidRPr="004B3A1C">
        <w:rPr>
          <w:rFonts w:ascii="Times New Roman" w:hAnsi="Times New Roman" w:cs="Times New Roman"/>
          <w:sz w:val="24"/>
        </w:rPr>
        <w:t xml:space="preserve"> prepara-los para o processo de morte, </w:t>
      </w:r>
      <w:r w:rsidR="00C01E3A" w:rsidRPr="004B3A1C">
        <w:rPr>
          <w:rFonts w:ascii="Times New Roman" w:hAnsi="Times New Roman" w:cs="Times New Roman"/>
          <w:sz w:val="24"/>
        </w:rPr>
        <w:t xml:space="preserve">de </w:t>
      </w:r>
      <w:r w:rsidR="00C01E3A" w:rsidRPr="004B3A1C">
        <w:rPr>
          <w:rFonts w:ascii="Times New Roman" w:hAnsi="Times New Roman" w:cs="Times New Roman"/>
          <w:sz w:val="24"/>
        </w:rPr>
        <w:lastRenderedPageBreak/>
        <w:t>acordo co</w:t>
      </w:r>
      <w:r w:rsidR="002765E6">
        <w:rPr>
          <w:rFonts w:ascii="Times New Roman" w:hAnsi="Times New Roman" w:cs="Times New Roman"/>
          <w:sz w:val="24"/>
        </w:rPr>
        <w:t>m as falas contidas neste estudo no Hospital Universitário de Campinas</w:t>
      </w:r>
      <w:r w:rsidR="00C01E3A" w:rsidRPr="004B3A1C">
        <w:rPr>
          <w:rFonts w:ascii="Times New Roman" w:hAnsi="Times New Roman" w:cs="Times New Roman"/>
          <w:sz w:val="24"/>
        </w:rPr>
        <w:t xml:space="preserve">, </w:t>
      </w:r>
      <w:r w:rsidRPr="004B3A1C">
        <w:rPr>
          <w:rFonts w:ascii="Times New Roman" w:hAnsi="Times New Roman" w:cs="Times New Roman"/>
          <w:sz w:val="24"/>
        </w:rPr>
        <w:t>no entanto,</w:t>
      </w:r>
      <w:r w:rsidR="00C01E3A" w:rsidRPr="004B3A1C">
        <w:rPr>
          <w:rFonts w:ascii="Times New Roman" w:hAnsi="Times New Roman" w:cs="Times New Roman"/>
          <w:sz w:val="24"/>
        </w:rPr>
        <w:t xml:space="preserve"> os mesmos relatam a dificuldade de estabelecer esse vínculo na </w:t>
      </w:r>
      <w:r w:rsidRPr="004B3A1C">
        <w:rPr>
          <w:rFonts w:ascii="Times New Roman" w:hAnsi="Times New Roman" w:cs="Times New Roman"/>
          <w:sz w:val="24"/>
        </w:rPr>
        <w:t>UTI</w:t>
      </w:r>
      <w:r w:rsidR="00C01E3A" w:rsidRPr="004B3A1C">
        <w:rPr>
          <w:rFonts w:ascii="Times New Roman" w:hAnsi="Times New Roman" w:cs="Times New Roman"/>
          <w:sz w:val="24"/>
        </w:rPr>
        <w:t xml:space="preserve">, </w:t>
      </w:r>
      <w:r w:rsidRPr="004B3A1C">
        <w:rPr>
          <w:rFonts w:ascii="Times New Roman" w:hAnsi="Times New Roman" w:cs="Times New Roman"/>
          <w:sz w:val="24"/>
        </w:rPr>
        <w:t>por nã</w:t>
      </w:r>
      <w:r w:rsidR="00C01E3A" w:rsidRPr="004B3A1C">
        <w:rPr>
          <w:rFonts w:ascii="Times New Roman" w:hAnsi="Times New Roman" w:cs="Times New Roman"/>
          <w:sz w:val="24"/>
        </w:rPr>
        <w:t>o poderem acompanhar o paciente,</w:t>
      </w:r>
      <w:r w:rsidRPr="004B3A1C">
        <w:rPr>
          <w:rFonts w:ascii="Times New Roman" w:hAnsi="Times New Roman" w:cs="Times New Roman"/>
          <w:sz w:val="24"/>
        </w:rPr>
        <w:t xml:space="preserve"> durante o momento da visita os profissionais não conseguem dar a atenção necessária, ocasionando pouco envolvimento com a famíl</w:t>
      </w:r>
      <w:r w:rsidR="00C01E3A" w:rsidRPr="004B3A1C">
        <w:rPr>
          <w:rFonts w:ascii="Times New Roman" w:hAnsi="Times New Roman" w:cs="Times New Roman"/>
          <w:sz w:val="24"/>
        </w:rPr>
        <w:t>ia</w:t>
      </w:r>
      <w:r w:rsidR="002765E6">
        <w:rPr>
          <w:rFonts w:ascii="Times New Roman" w:hAnsi="Times New Roman" w:cs="Times New Roman"/>
          <w:sz w:val="24"/>
        </w:rPr>
        <w:t xml:space="preserve"> </w:t>
      </w:r>
      <w:r w:rsidR="002765E6">
        <w:rPr>
          <w:rFonts w:ascii="Times New Roman" w:hAnsi="Times New Roman" w:cs="Times New Roman"/>
          <w:sz w:val="24"/>
          <w:vertAlign w:val="superscript"/>
        </w:rPr>
        <w:t>(9)</w:t>
      </w:r>
      <w:r w:rsidR="00C01E3A" w:rsidRPr="004B3A1C">
        <w:rPr>
          <w:rFonts w:ascii="Times New Roman" w:hAnsi="Times New Roman" w:cs="Times New Roman"/>
          <w:sz w:val="24"/>
        </w:rPr>
        <w:t>.</w:t>
      </w:r>
    </w:p>
    <w:p w14:paraId="0F3D7162" w14:textId="77777777" w:rsidR="00F614CD" w:rsidRDefault="00F614CD" w:rsidP="00B47249">
      <w:pPr>
        <w:spacing w:after="0" w:line="480" w:lineRule="auto"/>
        <w:jc w:val="both"/>
        <w:rPr>
          <w:rFonts w:ascii="Times New Roman" w:hAnsi="Times New Roman" w:cs="Times New Roman"/>
          <w:b/>
          <w:sz w:val="24"/>
        </w:rPr>
      </w:pPr>
    </w:p>
    <w:p w14:paraId="433376E5" w14:textId="77777777" w:rsidR="00247EA4" w:rsidRPr="004B3A1C" w:rsidRDefault="001C2DC2" w:rsidP="00B47249">
      <w:pPr>
        <w:spacing w:after="0" w:line="480" w:lineRule="auto"/>
        <w:jc w:val="both"/>
        <w:rPr>
          <w:rFonts w:ascii="Times New Roman" w:hAnsi="Times New Roman" w:cs="Times New Roman"/>
          <w:b/>
          <w:sz w:val="24"/>
        </w:rPr>
      </w:pPr>
      <w:r w:rsidRPr="004B3A1C">
        <w:rPr>
          <w:rFonts w:ascii="Times New Roman" w:hAnsi="Times New Roman" w:cs="Times New Roman"/>
          <w:b/>
          <w:sz w:val="24"/>
        </w:rPr>
        <w:t>A importância da comunicação para assistência de qualidade</w:t>
      </w:r>
    </w:p>
    <w:p w14:paraId="2865152C" w14:textId="77777777" w:rsidR="004B7891" w:rsidRPr="004B3A1C" w:rsidRDefault="00247EA4" w:rsidP="00F614CD">
      <w:pPr>
        <w:pStyle w:val="PargrafodaLista"/>
        <w:autoSpaceDE w:val="0"/>
        <w:autoSpaceDN w:val="0"/>
        <w:adjustRightInd w:val="0"/>
        <w:spacing w:after="0" w:line="480" w:lineRule="auto"/>
        <w:ind w:left="0"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Durante o processo assistencial toda equipe multidisciplinar precisa ter uma relação íntima e comunicativa, uma vez que </w:t>
      </w:r>
      <w:proofErr w:type="gramStart"/>
      <w:r w:rsidRPr="004B3A1C">
        <w:rPr>
          <w:rFonts w:ascii="Times New Roman" w:hAnsi="Times New Roman" w:cs="Times New Roman"/>
          <w:sz w:val="24"/>
          <w:szCs w:val="24"/>
        </w:rPr>
        <w:t>entende-se</w:t>
      </w:r>
      <w:proofErr w:type="gramEnd"/>
      <w:r w:rsidRPr="004B3A1C">
        <w:rPr>
          <w:rFonts w:ascii="Times New Roman" w:hAnsi="Times New Roman" w:cs="Times New Roman"/>
          <w:sz w:val="24"/>
          <w:szCs w:val="24"/>
        </w:rPr>
        <w:t xml:space="preserve"> como uma assistência terapêutica não somente prestada ao paciente, mas aos seus familiares também. O comprometimento de profissionais capacitados e devidamente amparados por programas do sistema de saúde propicia mais qualidade de vida quando a cura se torna impossível</w:t>
      </w:r>
      <w:r w:rsidR="001034F7">
        <w:rPr>
          <w:rFonts w:ascii="Times New Roman" w:hAnsi="Times New Roman" w:cs="Times New Roman"/>
          <w:sz w:val="24"/>
          <w:szCs w:val="24"/>
        </w:rPr>
        <w:t xml:space="preserve"> </w:t>
      </w:r>
      <w:r w:rsidR="00FE24BB" w:rsidRPr="004B3A1C">
        <w:rPr>
          <w:rFonts w:ascii="Times New Roman" w:hAnsi="Times New Roman" w:cs="Times New Roman"/>
          <w:sz w:val="24"/>
          <w:szCs w:val="24"/>
          <w:vertAlign w:val="superscript"/>
        </w:rPr>
        <w:t>(</w:t>
      </w:r>
      <w:r w:rsidR="009254D9" w:rsidRPr="004B3A1C">
        <w:rPr>
          <w:rFonts w:ascii="Times New Roman" w:hAnsi="Times New Roman" w:cs="Times New Roman"/>
          <w:sz w:val="24"/>
          <w:szCs w:val="24"/>
          <w:vertAlign w:val="superscript"/>
        </w:rPr>
        <w:t>10</w:t>
      </w:r>
      <w:r w:rsidR="00FE24BB" w:rsidRPr="004B3A1C">
        <w:rPr>
          <w:rFonts w:ascii="Times New Roman" w:hAnsi="Times New Roman" w:cs="Times New Roman"/>
          <w:sz w:val="24"/>
          <w:szCs w:val="24"/>
          <w:vertAlign w:val="superscript"/>
        </w:rPr>
        <w:t>)</w:t>
      </w:r>
      <w:r w:rsidRPr="004B3A1C">
        <w:rPr>
          <w:rFonts w:ascii="Times New Roman" w:hAnsi="Times New Roman" w:cs="Times New Roman"/>
          <w:sz w:val="24"/>
          <w:szCs w:val="24"/>
        </w:rPr>
        <w:t>.</w:t>
      </w:r>
    </w:p>
    <w:p w14:paraId="48E9F4A1" w14:textId="77777777" w:rsidR="007447F9" w:rsidRPr="004B3A1C" w:rsidRDefault="00C01E3A" w:rsidP="00F614CD">
      <w:pPr>
        <w:pStyle w:val="PargrafodaLista"/>
        <w:autoSpaceDE w:val="0"/>
        <w:autoSpaceDN w:val="0"/>
        <w:adjustRightInd w:val="0"/>
        <w:spacing w:after="0" w:line="480" w:lineRule="auto"/>
        <w:ind w:left="0" w:firstLine="709"/>
        <w:jc w:val="both"/>
        <w:rPr>
          <w:rFonts w:ascii="Times New Roman" w:hAnsi="Times New Roman" w:cs="Times New Roman"/>
          <w:sz w:val="24"/>
          <w:szCs w:val="24"/>
        </w:rPr>
      </w:pPr>
      <w:r w:rsidRPr="004B3A1C">
        <w:rPr>
          <w:rFonts w:ascii="Times New Roman" w:hAnsi="Times New Roman" w:cs="Times New Roman"/>
          <w:sz w:val="24"/>
          <w:szCs w:val="24"/>
        </w:rPr>
        <w:t>Destaca-se em metade</w:t>
      </w:r>
      <w:r w:rsidR="00247EA4" w:rsidRPr="004B3A1C">
        <w:rPr>
          <w:rFonts w:ascii="Times New Roman" w:hAnsi="Times New Roman" w:cs="Times New Roman"/>
          <w:sz w:val="24"/>
          <w:szCs w:val="24"/>
        </w:rPr>
        <w:t xml:space="preserve"> dos estudos</w:t>
      </w:r>
      <w:r w:rsidR="001034F7">
        <w:rPr>
          <w:rFonts w:ascii="Times New Roman" w:hAnsi="Times New Roman" w:cs="Times New Roman"/>
          <w:sz w:val="24"/>
          <w:szCs w:val="24"/>
        </w:rPr>
        <w:t xml:space="preserve"> </w:t>
      </w:r>
      <w:r w:rsidR="00247EA4" w:rsidRPr="004B3A1C">
        <w:rPr>
          <w:rFonts w:ascii="Times New Roman" w:hAnsi="Times New Roman" w:cs="Times New Roman"/>
          <w:sz w:val="24"/>
          <w:szCs w:val="24"/>
        </w:rPr>
        <w:t>analisados</w:t>
      </w:r>
      <w:r w:rsidR="001034F7">
        <w:rPr>
          <w:rFonts w:ascii="Times New Roman" w:hAnsi="Times New Roman" w:cs="Times New Roman"/>
          <w:sz w:val="24"/>
          <w:szCs w:val="24"/>
        </w:rPr>
        <w:t xml:space="preserve"> nesta pesquisa</w:t>
      </w:r>
      <w:r w:rsidR="00247EA4" w:rsidRPr="004B3A1C">
        <w:rPr>
          <w:rFonts w:ascii="Times New Roman" w:hAnsi="Times New Roman" w:cs="Times New Roman"/>
          <w:sz w:val="24"/>
          <w:szCs w:val="24"/>
        </w:rPr>
        <w:t xml:space="preserve"> a importância da comunicação efetiva entre a equi</w:t>
      </w:r>
      <w:r w:rsidR="00B65305" w:rsidRPr="004B3A1C">
        <w:rPr>
          <w:rFonts w:ascii="Times New Roman" w:hAnsi="Times New Roman" w:cs="Times New Roman"/>
          <w:sz w:val="24"/>
          <w:szCs w:val="24"/>
        </w:rPr>
        <w:t>pe multidisciplinar, e da mesma</w:t>
      </w:r>
      <w:r w:rsidR="00247EA4" w:rsidRPr="004B3A1C">
        <w:rPr>
          <w:rFonts w:ascii="Times New Roman" w:hAnsi="Times New Roman" w:cs="Times New Roman"/>
          <w:sz w:val="24"/>
          <w:szCs w:val="24"/>
        </w:rPr>
        <w:t xml:space="preserve"> com os familiares do doente terminal. Para esses enfermeiros</w:t>
      </w:r>
      <w:r w:rsidR="004B7891" w:rsidRPr="004B3A1C">
        <w:rPr>
          <w:rFonts w:ascii="Times New Roman" w:hAnsi="Times New Roman" w:cs="Times New Roman"/>
          <w:sz w:val="24"/>
          <w:szCs w:val="24"/>
        </w:rPr>
        <w:t>, surgem dúvidas sobre qual o seu papel e</w:t>
      </w:r>
      <w:r w:rsidR="00B65305" w:rsidRPr="004B3A1C">
        <w:rPr>
          <w:rFonts w:ascii="Times New Roman" w:hAnsi="Times New Roman" w:cs="Times New Roman"/>
          <w:sz w:val="24"/>
          <w:szCs w:val="24"/>
        </w:rPr>
        <w:t xml:space="preserve"> como eles devem se </w:t>
      </w:r>
      <w:proofErr w:type="gramStart"/>
      <w:r w:rsidR="00B65305" w:rsidRPr="004B3A1C">
        <w:rPr>
          <w:rFonts w:ascii="Times New Roman" w:hAnsi="Times New Roman" w:cs="Times New Roman"/>
          <w:sz w:val="24"/>
          <w:szCs w:val="24"/>
        </w:rPr>
        <w:t>posicionar,</w:t>
      </w:r>
      <w:proofErr w:type="gramEnd"/>
      <w:r w:rsidR="00247EA4" w:rsidRPr="004B3A1C">
        <w:rPr>
          <w:rFonts w:ascii="Times New Roman" w:hAnsi="Times New Roman" w:cs="Times New Roman"/>
          <w:sz w:val="24"/>
          <w:szCs w:val="24"/>
        </w:rPr>
        <w:t xml:space="preserve"> seguir prescrições que </w:t>
      </w:r>
      <w:r w:rsidR="00B65305" w:rsidRPr="004B3A1C">
        <w:rPr>
          <w:rFonts w:ascii="Times New Roman" w:hAnsi="Times New Roman" w:cs="Times New Roman"/>
          <w:sz w:val="24"/>
          <w:szCs w:val="24"/>
        </w:rPr>
        <w:t>às</w:t>
      </w:r>
      <w:r w:rsidR="00247EA4" w:rsidRPr="004B3A1C">
        <w:rPr>
          <w:rFonts w:ascii="Times New Roman" w:hAnsi="Times New Roman" w:cs="Times New Roman"/>
          <w:sz w:val="24"/>
          <w:szCs w:val="24"/>
        </w:rPr>
        <w:t xml:space="preserve"> vezes não entendem o mo</w:t>
      </w:r>
      <w:r w:rsidR="00B65305" w:rsidRPr="004B3A1C">
        <w:rPr>
          <w:rFonts w:ascii="Times New Roman" w:hAnsi="Times New Roman" w:cs="Times New Roman"/>
          <w:sz w:val="24"/>
          <w:szCs w:val="24"/>
        </w:rPr>
        <w:t xml:space="preserve">tivo ou não concordam, uma vez </w:t>
      </w:r>
      <w:r w:rsidR="00330B69" w:rsidRPr="004B3A1C">
        <w:rPr>
          <w:rFonts w:ascii="Times New Roman" w:hAnsi="Times New Roman" w:cs="Times New Roman"/>
          <w:sz w:val="24"/>
          <w:szCs w:val="24"/>
        </w:rPr>
        <w:t>que ela não é discutida em equipe para que todos estejam ciente</w:t>
      </w:r>
      <w:r w:rsidR="00B65305" w:rsidRPr="004B3A1C">
        <w:rPr>
          <w:rFonts w:ascii="Times New Roman" w:hAnsi="Times New Roman" w:cs="Times New Roman"/>
          <w:sz w:val="24"/>
          <w:szCs w:val="24"/>
        </w:rPr>
        <w:t>s</w:t>
      </w:r>
      <w:r w:rsidR="00330B69" w:rsidRPr="004B3A1C">
        <w:rPr>
          <w:rFonts w:ascii="Times New Roman" w:hAnsi="Times New Roman" w:cs="Times New Roman"/>
          <w:sz w:val="24"/>
          <w:szCs w:val="24"/>
        </w:rPr>
        <w:t>, informaçõe</w:t>
      </w:r>
      <w:r w:rsidR="00247EA4" w:rsidRPr="004B3A1C">
        <w:rPr>
          <w:rFonts w:ascii="Times New Roman" w:hAnsi="Times New Roman" w:cs="Times New Roman"/>
          <w:sz w:val="24"/>
          <w:szCs w:val="24"/>
        </w:rPr>
        <w:t>s relevantes sobre o paciente acabam se perdendo</w:t>
      </w:r>
      <w:r w:rsidR="001034F7">
        <w:rPr>
          <w:rFonts w:ascii="Times New Roman" w:hAnsi="Times New Roman" w:cs="Times New Roman"/>
          <w:sz w:val="24"/>
          <w:szCs w:val="24"/>
        </w:rPr>
        <w:t xml:space="preserve"> </w:t>
      </w:r>
      <w:r w:rsidR="001034F7" w:rsidRPr="004B3A1C">
        <w:rPr>
          <w:rFonts w:ascii="Times New Roman" w:hAnsi="Times New Roman" w:cs="Times New Roman"/>
          <w:sz w:val="24"/>
          <w:szCs w:val="24"/>
          <w:vertAlign w:val="superscript"/>
        </w:rPr>
        <w:t>(7,9,11,12)</w:t>
      </w:r>
      <w:r w:rsidR="00330B69" w:rsidRPr="004B3A1C">
        <w:rPr>
          <w:rFonts w:ascii="Times New Roman" w:hAnsi="Times New Roman" w:cs="Times New Roman"/>
          <w:sz w:val="24"/>
          <w:szCs w:val="24"/>
        </w:rPr>
        <w:t>.</w:t>
      </w:r>
      <w:r w:rsidRPr="004B3A1C">
        <w:rPr>
          <w:rFonts w:ascii="Times New Roman" w:hAnsi="Times New Roman" w:cs="Times New Roman"/>
          <w:sz w:val="24"/>
          <w:szCs w:val="24"/>
        </w:rPr>
        <w:t xml:space="preserve"> </w:t>
      </w:r>
    </w:p>
    <w:p w14:paraId="525A8E71" w14:textId="77777777" w:rsidR="004B7891" w:rsidRPr="004B3A1C" w:rsidRDefault="004B7891" w:rsidP="00F614CD">
      <w:pPr>
        <w:autoSpaceDE w:val="0"/>
        <w:autoSpaceDN w:val="0"/>
        <w:adjustRightInd w:val="0"/>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A comunicação é fundamental nas relações humanas, no âmbito dos cuidados paliativos se realizada de forma adequada é considerada como um pilar na </w:t>
      </w:r>
      <w:proofErr w:type="gramStart"/>
      <w:r w:rsidRPr="004B3A1C">
        <w:rPr>
          <w:rFonts w:ascii="Times New Roman" w:hAnsi="Times New Roman" w:cs="Times New Roman"/>
          <w:sz w:val="24"/>
          <w:szCs w:val="24"/>
        </w:rPr>
        <w:t>implementação</w:t>
      </w:r>
      <w:proofErr w:type="gramEnd"/>
      <w:r w:rsidRPr="004B3A1C">
        <w:rPr>
          <w:rFonts w:ascii="Times New Roman" w:hAnsi="Times New Roman" w:cs="Times New Roman"/>
          <w:sz w:val="24"/>
          <w:szCs w:val="24"/>
        </w:rPr>
        <w:t xml:space="preserve"> da prática da assistência, por ser considerado um alicerce para um bom relacionamento interpessoal, algo extremamente valioso nesse estágio de fragilidade física e emocional que ele se encontra</w:t>
      </w:r>
      <w:r w:rsidR="001034F7">
        <w:rPr>
          <w:rFonts w:ascii="Times New Roman" w:hAnsi="Times New Roman" w:cs="Times New Roman"/>
          <w:sz w:val="24"/>
          <w:szCs w:val="24"/>
        </w:rPr>
        <w:t xml:space="preserve"> </w:t>
      </w:r>
      <w:r w:rsidR="00FE24BB" w:rsidRPr="004B3A1C">
        <w:rPr>
          <w:rFonts w:ascii="Times New Roman" w:hAnsi="Times New Roman" w:cs="Times New Roman"/>
          <w:sz w:val="24"/>
          <w:szCs w:val="24"/>
          <w:vertAlign w:val="superscript"/>
        </w:rPr>
        <w:t>(</w:t>
      </w:r>
      <w:r w:rsidR="009254D9" w:rsidRPr="004B3A1C">
        <w:rPr>
          <w:rFonts w:ascii="Times New Roman" w:hAnsi="Times New Roman" w:cs="Times New Roman"/>
          <w:sz w:val="24"/>
          <w:szCs w:val="24"/>
          <w:vertAlign w:val="superscript"/>
        </w:rPr>
        <w:t>13</w:t>
      </w:r>
      <w:r w:rsidR="00FE24BB" w:rsidRPr="004B3A1C">
        <w:rPr>
          <w:rFonts w:ascii="Times New Roman" w:hAnsi="Times New Roman" w:cs="Times New Roman"/>
          <w:sz w:val="24"/>
          <w:szCs w:val="24"/>
          <w:vertAlign w:val="superscript"/>
        </w:rPr>
        <w:t>)</w:t>
      </w:r>
      <w:r w:rsidRPr="004B3A1C">
        <w:rPr>
          <w:rFonts w:ascii="Times New Roman" w:hAnsi="Times New Roman" w:cs="Times New Roman"/>
          <w:sz w:val="24"/>
          <w:szCs w:val="24"/>
        </w:rPr>
        <w:t xml:space="preserve">. </w:t>
      </w:r>
    </w:p>
    <w:p w14:paraId="7717699A" w14:textId="77777777" w:rsidR="004B7891" w:rsidRPr="004B3A1C" w:rsidRDefault="007447F9" w:rsidP="00F614CD">
      <w:pPr>
        <w:pStyle w:val="PargrafodaLista"/>
        <w:autoSpaceDE w:val="0"/>
        <w:autoSpaceDN w:val="0"/>
        <w:adjustRightInd w:val="0"/>
        <w:spacing w:after="0" w:line="480" w:lineRule="auto"/>
        <w:ind w:left="0" w:firstLine="709"/>
        <w:jc w:val="both"/>
        <w:rPr>
          <w:rFonts w:ascii="Times New Roman" w:hAnsi="Times New Roman" w:cs="Times New Roman"/>
          <w:sz w:val="24"/>
        </w:rPr>
      </w:pPr>
      <w:r w:rsidRPr="004B3A1C">
        <w:rPr>
          <w:rFonts w:ascii="Times New Roman" w:hAnsi="Times New Roman" w:cs="Times New Roman"/>
          <w:sz w:val="24"/>
        </w:rPr>
        <w:t>De acordo com</w:t>
      </w:r>
      <w:r w:rsidR="008D74D3">
        <w:rPr>
          <w:rFonts w:ascii="Times New Roman" w:hAnsi="Times New Roman" w:cs="Times New Roman"/>
          <w:sz w:val="24"/>
        </w:rPr>
        <w:t xml:space="preserve"> os resultados de uma revisão analisada,</w:t>
      </w:r>
      <w:r w:rsidR="009C10D1" w:rsidRPr="004B3A1C">
        <w:rPr>
          <w:rFonts w:ascii="Times New Roman" w:hAnsi="Times New Roman" w:cs="Times New Roman"/>
          <w:sz w:val="24"/>
        </w:rPr>
        <w:t xml:space="preserve"> </w:t>
      </w:r>
      <w:r w:rsidRPr="004B3A1C">
        <w:rPr>
          <w:rFonts w:ascii="Times New Roman" w:hAnsi="Times New Roman" w:cs="Times New Roman"/>
          <w:sz w:val="24"/>
        </w:rPr>
        <w:t>é imperativo</w:t>
      </w:r>
      <w:r w:rsidR="008D74D3">
        <w:rPr>
          <w:rFonts w:ascii="Times New Roman" w:hAnsi="Times New Roman" w:cs="Times New Roman"/>
          <w:sz w:val="24"/>
        </w:rPr>
        <w:t xml:space="preserve"> para os enfermeiros</w:t>
      </w:r>
      <w:r w:rsidRPr="004B3A1C">
        <w:rPr>
          <w:rFonts w:ascii="Times New Roman" w:hAnsi="Times New Roman" w:cs="Times New Roman"/>
          <w:sz w:val="24"/>
        </w:rPr>
        <w:t xml:space="preserve"> o consenso na</w:t>
      </w:r>
      <w:r w:rsidR="009C10D1" w:rsidRPr="004B3A1C">
        <w:rPr>
          <w:rFonts w:ascii="Times New Roman" w:hAnsi="Times New Roman" w:cs="Times New Roman"/>
          <w:sz w:val="24"/>
        </w:rPr>
        <w:t xml:space="preserve"> tomada de decisão sobre a suspen</w:t>
      </w:r>
      <w:r w:rsidRPr="004B3A1C">
        <w:rPr>
          <w:rFonts w:ascii="Times New Roman" w:hAnsi="Times New Roman" w:cs="Times New Roman"/>
          <w:sz w:val="24"/>
        </w:rPr>
        <w:t xml:space="preserve">são ou não de tratamentos </w:t>
      </w:r>
      <w:r w:rsidRPr="004B3A1C">
        <w:rPr>
          <w:rFonts w:ascii="Times New Roman" w:hAnsi="Times New Roman" w:cs="Times New Roman"/>
          <w:sz w:val="24"/>
        </w:rPr>
        <w:lastRenderedPageBreak/>
        <w:t>desnecessários. C</w:t>
      </w:r>
      <w:r w:rsidR="009C10D1" w:rsidRPr="004B3A1C">
        <w:rPr>
          <w:rFonts w:ascii="Times New Roman" w:hAnsi="Times New Roman" w:cs="Times New Roman"/>
          <w:sz w:val="24"/>
        </w:rPr>
        <w:t xml:space="preserve">onsideram a falta de comunicação entre a equipe fator prejudicial </w:t>
      </w:r>
      <w:r w:rsidR="009254D9" w:rsidRPr="004B3A1C">
        <w:rPr>
          <w:rFonts w:ascii="Times New Roman" w:hAnsi="Times New Roman" w:cs="Times New Roman"/>
          <w:sz w:val="24"/>
        </w:rPr>
        <w:t>à</w:t>
      </w:r>
      <w:r w:rsidR="009C10D1" w:rsidRPr="004B3A1C">
        <w:rPr>
          <w:rFonts w:ascii="Times New Roman" w:hAnsi="Times New Roman" w:cs="Times New Roman"/>
          <w:sz w:val="24"/>
        </w:rPr>
        <w:t xml:space="preserve"> assistência</w:t>
      </w:r>
      <w:r w:rsidRPr="004B3A1C">
        <w:rPr>
          <w:rFonts w:ascii="Times New Roman" w:hAnsi="Times New Roman" w:cs="Times New Roman"/>
          <w:sz w:val="24"/>
        </w:rPr>
        <w:t xml:space="preserve">, a partir do momento que não são </w:t>
      </w:r>
      <w:r w:rsidR="009C10D1" w:rsidRPr="004B3A1C">
        <w:rPr>
          <w:rFonts w:ascii="Times New Roman" w:hAnsi="Times New Roman" w:cs="Times New Roman"/>
          <w:sz w:val="24"/>
        </w:rPr>
        <w:t>anal</w:t>
      </w:r>
      <w:r w:rsidR="001034F7">
        <w:rPr>
          <w:rFonts w:ascii="Times New Roman" w:hAnsi="Times New Roman" w:cs="Times New Roman"/>
          <w:sz w:val="24"/>
        </w:rPr>
        <w:t>isados todos os pontos de vista</w:t>
      </w:r>
      <w:r w:rsidRPr="004B3A1C">
        <w:rPr>
          <w:rFonts w:ascii="Times New Roman" w:hAnsi="Times New Roman" w:cs="Times New Roman"/>
          <w:sz w:val="24"/>
        </w:rPr>
        <w:t>. Desta forma</w:t>
      </w:r>
      <w:r w:rsidR="009C10D1" w:rsidRPr="004B3A1C">
        <w:rPr>
          <w:rFonts w:ascii="Times New Roman" w:hAnsi="Times New Roman" w:cs="Times New Roman"/>
          <w:sz w:val="24"/>
        </w:rPr>
        <w:t>, sendo o enfermeiro detentor de conhecimento</w:t>
      </w:r>
      <w:r w:rsidRPr="004B3A1C">
        <w:rPr>
          <w:rFonts w:ascii="Times New Roman" w:hAnsi="Times New Roman" w:cs="Times New Roman"/>
          <w:sz w:val="24"/>
        </w:rPr>
        <w:t>s</w:t>
      </w:r>
      <w:r w:rsidR="009C10D1" w:rsidRPr="004B3A1C">
        <w:rPr>
          <w:rFonts w:ascii="Times New Roman" w:hAnsi="Times New Roman" w:cs="Times New Roman"/>
          <w:sz w:val="24"/>
        </w:rPr>
        <w:t xml:space="preserve"> pertinente ao doente, pois passa grande pa</w:t>
      </w:r>
      <w:r w:rsidRPr="004B3A1C">
        <w:rPr>
          <w:rFonts w:ascii="Times New Roman" w:hAnsi="Times New Roman" w:cs="Times New Roman"/>
          <w:sz w:val="24"/>
        </w:rPr>
        <w:t xml:space="preserve">rte do tempo com o mesmo, é </w:t>
      </w:r>
      <w:r w:rsidR="009C10D1" w:rsidRPr="004B3A1C">
        <w:rPr>
          <w:rFonts w:ascii="Times New Roman" w:hAnsi="Times New Roman" w:cs="Times New Roman"/>
          <w:sz w:val="24"/>
        </w:rPr>
        <w:t>es</w:t>
      </w:r>
      <w:r w:rsidRPr="004B3A1C">
        <w:rPr>
          <w:rFonts w:ascii="Times New Roman" w:hAnsi="Times New Roman" w:cs="Times New Roman"/>
          <w:sz w:val="24"/>
        </w:rPr>
        <w:t>sencial sua participação</w:t>
      </w:r>
      <w:r w:rsidR="009C10D1" w:rsidRPr="004B3A1C">
        <w:rPr>
          <w:rFonts w:ascii="Times New Roman" w:hAnsi="Times New Roman" w:cs="Times New Roman"/>
          <w:sz w:val="24"/>
        </w:rPr>
        <w:t xml:space="preserve"> no processo</w:t>
      </w:r>
      <w:r w:rsidR="001034F7">
        <w:rPr>
          <w:rFonts w:ascii="Times New Roman" w:hAnsi="Times New Roman" w:cs="Times New Roman"/>
          <w:sz w:val="24"/>
        </w:rPr>
        <w:t xml:space="preserve"> </w:t>
      </w:r>
      <w:r w:rsidR="00FE24BB" w:rsidRPr="004B3A1C">
        <w:rPr>
          <w:rFonts w:ascii="Times New Roman" w:hAnsi="Times New Roman" w:cs="Times New Roman"/>
          <w:sz w:val="24"/>
          <w:vertAlign w:val="superscript"/>
        </w:rPr>
        <w:t>(</w:t>
      </w:r>
      <w:r w:rsidR="009254D9" w:rsidRPr="004B3A1C">
        <w:rPr>
          <w:rFonts w:ascii="Times New Roman" w:hAnsi="Times New Roman" w:cs="Times New Roman"/>
          <w:sz w:val="24"/>
          <w:vertAlign w:val="superscript"/>
        </w:rPr>
        <w:t>11</w:t>
      </w:r>
      <w:r w:rsidR="00FE24BB" w:rsidRPr="004B3A1C">
        <w:rPr>
          <w:rFonts w:ascii="Times New Roman" w:hAnsi="Times New Roman" w:cs="Times New Roman"/>
          <w:sz w:val="24"/>
          <w:vertAlign w:val="superscript"/>
        </w:rPr>
        <w:t>)</w:t>
      </w:r>
      <w:r w:rsidR="009C10D1" w:rsidRPr="004B3A1C">
        <w:rPr>
          <w:rFonts w:ascii="Times New Roman" w:hAnsi="Times New Roman" w:cs="Times New Roman"/>
          <w:sz w:val="24"/>
        </w:rPr>
        <w:t>.</w:t>
      </w:r>
    </w:p>
    <w:p w14:paraId="583B3001" w14:textId="77777777" w:rsidR="00522B94" w:rsidRDefault="00B65305" w:rsidP="00F614CD">
      <w:pPr>
        <w:spacing w:after="0" w:line="480" w:lineRule="auto"/>
        <w:ind w:firstLine="709"/>
        <w:jc w:val="both"/>
        <w:rPr>
          <w:rFonts w:ascii="Times New Roman" w:hAnsi="Times New Roman" w:cs="Times New Roman"/>
          <w:sz w:val="24"/>
        </w:rPr>
      </w:pPr>
      <w:r w:rsidRPr="004B3A1C">
        <w:rPr>
          <w:rFonts w:ascii="Times New Roman" w:hAnsi="Times New Roman" w:cs="Times New Roman"/>
          <w:sz w:val="24"/>
        </w:rPr>
        <w:t>Neste</w:t>
      </w:r>
      <w:r w:rsidR="004F3259">
        <w:rPr>
          <w:rFonts w:ascii="Times New Roman" w:hAnsi="Times New Roman" w:cs="Times New Roman"/>
          <w:sz w:val="24"/>
        </w:rPr>
        <w:t xml:space="preserve"> estudo realizado em duas UTIs do Hospital público do Vale São Francisco</w:t>
      </w:r>
      <w:r w:rsidR="00522B94" w:rsidRPr="004B3A1C">
        <w:rPr>
          <w:rFonts w:ascii="Times New Roman" w:hAnsi="Times New Roman" w:cs="Times New Roman"/>
          <w:sz w:val="24"/>
        </w:rPr>
        <w:t xml:space="preserve">, o profissional de enfermagem percebe que a decisão quanto à continuidade do tratamento sem provocar sofrimentos adicionais ao paciente é uma questão geradora de conflitos bioéticos e torna-se </w:t>
      </w:r>
      <w:r w:rsidRPr="004B3A1C">
        <w:rPr>
          <w:rFonts w:ascii="Times New Roman" w:hAnsi="Times New Roman" w:cs="Times New Roman"/>
          <w:sz w:val="24"/>
        </w:rPr>
        <w:t>imperativa intensa</w:t>
      </w:r>
      <w:r w:rsidR="00522B94" w:rsidRPr="004B3A1C">
        <w:rPr>
          <w:rFonts w:ascii="Times New Roman" w:hAnsi="Times New Roman" w:cs="Times New Roman"/>
          <w:sz w:val="24"/>
        </w:rPr>
        <w:t xml:space="preserve"> discussão entre equipe médica e de enfermagem para tomada de decisão quanto ao plano assistencial a ser </w:t>
      </w:r>
      <w:proofErr w:type="gramStart"/>
      <w:r w:rsidR="00AB0987" w:rsidRPr="004B3A1C">
        <w:rPr>
          <w:rFonts w:ascii="Times New Roman" w:hAnsi="Times New Roman" w:cs="Times New Roman"/>
          <w:sz w:val="24"/>
        </w:rPr>
        <w:t>proposto</w:t>
      </w:r>
      <w:r w:rsidRPr="004B3A1C">
        <w:rPr>
          <w:rFonts w:ascii="Times New Roman" w:hAnsi="Times New Roman" w:cs="Times New Roman"/>
          <w:sz w:val="24"/>
        </w:rPr>
        <w:t xml:space="preserve"> a paciente em situação de terminalidade</w:t>
      </w:r>
      <w:proofErr w:type="gramEnd"/>
      <w:r w:rsidR="00522B94" w:rsidRPr="004B3A1C">
        <w:rPr>
          <w:rFonts w:ascii="Times New Roman" w:hAnsi="Times New Roman" w:cs="Times New Roman"/>
          <w:sz w:val="24"/>
        </w:rPr>
        <w:t>, portanto, mais uma vez evidencia-se a notoriedade da comunicação</w:t>
      </w:r>
      <w:r w:rsidR="004F3259">
        <w:rPr>
          <w:rFonts w:ascii="Times New Roman" w:hAnsi="Times New Roman" w:cs="Times New Roman"/>
          <w:sz w:val="24"/>
        </w:rPr>
        <w:t xml:space="preserve"> </w:t>
      </w:r>
      <w:r w:rsidR="004F3259">
        <w:rPr>
          <w:rFonts w:ascii="Times New Roman" w:hAnsi="Times New Roman" w:cs="Times New Roman"/>
          <w:sz w:val="24"/>
          <w:vertAlign w:val="superscript"/>
        </w:rPr>
        <w:t>(12)</w:t>
      </w:r>
      <w:r w:rsidR="00522B94" w:rsidRPr="004B3A1C">
        <w:rPr>
          <w:rFonts w:ascii="Times New Roman" w:hAnsi="Times New Roman" w:cs="Times New Roman"/>
          <w:sz w:val="24"/>
        </w:rPr>
        <w:t>.</w:t>
      </w:r>
    </w:p>
    <w:p w14:paraId="71AD8854" w14:textId="77777777" w:rsidR="002A33F7" w:rsidRPr="004B3A1C" w:rsidRDefault="002A33F7" w:rsidP="00B47249">
      <w:pPr>
        <w:spacing w:after="0" w:line="480" w:lineRule="auto"/>
        <w:ind w:firstLine="851"/>
        <w:jc w:val="both"/>
        <w:rPr>
          <w:rFonts w:ascii="Times New Roman" w:hAnsi="Times New Roman" w:cs="Times New Roman"/>
          <w:sz w:val="24"/>
        </w:rPr>
      </w:pPr>
    </w:p>
    <w:p w14:paraId="2953E2EC" w14:textId="77777777" w:rsidR="004B7891" w:rsidRPr="004B3A1C" w:rsidRDefault="004B7891" w:rsidP="00B47249">
      <w:pPr>
        <w:spacing w:after="0" w:line="480" w:lineRule="auto"/>
        <w:jc w:val="both"/>
        <w:rPr>
          <w:rFonts w:ascii="Times New Roman" w:hAnsi="Times New Roman" w:cs="Times New Roman"/>
          <w:b/>
          <w:sz w:val="24"/>
        </w:rPr>
      </w:pPr>
      <w:r w:rsidRPr="004B3A1C">
        <w:rPr>
          <w:rFonts w:ascii="Times New Roman" w:hAnsi="Times New Roman" w:cs="Times New Roman"/>
          <w:b/>
          <w:sz w:val="24"/>
        </w:rPr>
        <w:t>O déficit no conhecimento sobre a temática paliativa</w:t>
      </w:r>
    </w:p>
    <w:p w14:paraId="12353A80" w14:textId="77777777" w:rsidR="006C6358" w:rsidRPr="004B3A1C" w:rsidRDefault="006C6358" w:rsidP="00F614CD">
      <w:pPr>
        <w:autoSpaceDE w:val="0"/>
        <w:autoSpaceDN w:val="0"/>
        <w:adjustRightInd w:val="0"/>
        <w:spacing w:after="0" w:line="480" w:lineRule="auto"/>
        <w:ind w:firstLine="709"/>
        <w:jc w:val="both"/>
        <w:rPr>
          <w:rFonts w:ascii="Times New Roman" w:hAnsi="Times New Roman" w:cs="Times New Roman"/>
          <w:sz w:val="24"/>
        </w:rPr>
      </w:pPr>
      <w:r w:rsidRPr="004B3A1C">
        <w:rPr>
          <w:rFonts w:ascii="Times New Roman" w:hAnsi="Times New Roman" w:cs="Times New Roman"/>
          <w:sz w:val="24"/>
        </w:rPr>
        <w:t xml:space="preserve">Costuma-se prolongar o processo de morte mantendo o paciente vivo, submetendo-o a intervenções agressivas, sem priorizar as medidas de conforto, ou ao menos saber quais são as suas preferências a respeito do seu tratamento. Muitos </w:t>
      </w:r>
      <w:proofErr w:type="gramStart"/>
      <w:r w:rsidRPr="004B3A1C">
        <w:rPr>
          <w:rFonts w:ascii="Times New Roman" w:hAnsi="Times New Roman" w:cs="Times New Roman"/>
          <w:sz w:val="24"/>
        </w:rPr>
        <w:t>encontram-se</w:t>
      </w:r>
      <w:proofErr w:type="gramEnd"/>
      <w:r w:rsidRPr="004B3A1C">
        <w:rPr>
          <w:rFonts w:ascii="Times New Roman" w:hAnsi="Times New Roman" w:cs="Times New Roman"/>
          <w:sz w:val="24"/>
        </w:rPr>
        <w:t xml:space="preserve"> em estado crítico crônico, com deficiências graves. Porém, atualmente, existe uma crescente tendência de privilegiar com dignidade o processo de morte, ao invés de prolongar inutilmente a vida e o sofrimento, dele e de seus familiares. Nesse contexto, para os pacientes internados na UTI, a integração dos cuidados paliativos é de suma importância e benéfica</w:t>
      </w:r>
      <w:r w:rsidR="001034F7">
        <w:rPr>
          <w:rFonts w:ascii="Times New Roman" w:hAnsi="Times New Roman" w:cs="Times New Roman"/>
          <w:sz w:val="24"/>
        </w:rPr>
        <w:t xml:space="preserve"> </w:t>
      </w:r>
      <w:r w:rsidR="00FE24BB" w:rsidRPr="004B3A1C">
        <w:rPr>
          <w:rFonts w:ascii="Times New Roman" w:hAnsi="Times New Roman" w:cs="Times New Roman"/>
          <w:sz w:val="24"/>
          <w:vertAlign w:val="superscript"/>
        </w:rPr>
        <w:t>(</w:t>
      </w:r>
      <w:r w:rsidR="009254D9" w:rsidRPr="004B3A1C">
        <w:rPr>
          <w:rFonts w:ascii="Times New Roman" w:hAnsi="Times New Roman" w:cs="Times New Roman"/>
          <w:sz w:val="24"/>
          <w:vertAlign w:val="superscript"/>
        </w:rPr>
        <w:t>14</w:t>
      </w:r>
      <w:r w:rsidR="00FE24BB" w:rsidRPr="004B3A1C">
        <w:rPr>
          <w:rFonts w:ascii="Times New Roman" w:hAnsi="Times New Roman" w:cs="Times New Roman"/>
          <w:sz w:val="24"/>
          <w:vertAlign w:val="superscript"/>
        </w:rPr>
        <w:t>)</w:t>
      </w:r>
      <w:r w:rsidRPr="004B3A1C">
        <w:rPr>
          <w:rFonts w:ascii="Times New Roman" w:hAnsi="Times New Roman" w:cs="Times New Roman"/>
          <w:sz w:val="24"/>
        </w:rPr>
        <w:t>.</w:t>
      </w:r>
    </w:p>
    <w:p w14:paraId="1F11EDE9" w14:textId="77777777" w:rsidR="00330B69" w:rsidRPr="004B3A1C" w:rsidRDefault="009C10D1"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Os enfermeiros intensivis</w:t>
      </w:r>
      <w:r w:rsidR="006C6358" w:rsidRPr="004B3A1C">
        <w:rPr>
          <w:rFonts w:ascii="Times New Roman" w:hAnsi="Times New Roman" w:cs="Times New Roman"/>
          <w:sz w:val="24"/>
          <w:szCs w:val="24"/>
        </w:rPr>
        <w:t>tas ainda atuam de maneira muito</w:t>
      </w:r>
      <w:r w:rsidRPr="004B3A1C">
        <w:rPr>
          <w:rFonts w:ascii="Times New Roman" w:hAnsi="Times New Roman" w:cs="Times New Roman"/>
          <w:sz w:val="24"/>
          <w:szCs w:val="24"/>
        </w:rPr>
        <w:t xml:space="preserve"> “tecnicista”</w:t>
      </w:r>
      <w:r w:rsidR="004F3259">
        <w:rPr>
          <w:rFonts w:ascii="Times New Roman" w:hAnsi="Times New Roman" w:cs="Times New Roman"/>
          <w:sz w:val="24"/>
          <w:szCs w:val="24"/>
        </w:rPr>
        <w:t xml:space="preserve"> segundo duas da pesquisadas utilizadas nesta revisão</w:t>
      </w:r>
      <w:r w:rsidRPr="004B3A1C">
        <w:rPr>
          <w:rFonts w:ascii="Times New Roman" w:hAnsi="Times New Roman" w:cs="Times New Roman"/>
          <w:sz w:val="24"/>
          <w:szCs w:val="24"/>
        </w:rPr>
        <w:t xml:space="preserve">. </w:t>
      </w:r>
      <w:r w:rsidR="004B7891" w:rsidRPr="004B3A1C">
        <w:rPr>
          <w:rFonts w:ascii="Times New Roman" w:hAnsi="Times New Roman" w:cs="Times New Roman"/>
          <w:sz w:val="24"/>
          <w:szCs w:val="24"/>
        </w:rPr>
        <w:t xml:space="preserve">Existe </w:t>
      </w:r>
      <w:r w:rsidR="00330B69" w:rsidRPr="004B3A1C">
        <w:rPr>
          <w:rFonts w:ascii="Times New Roman" w:hAnsi="Times New Roman" w:cs="Times New Roman"/>
          <w:sz w:val="24"/>
          <w:szCs w:val="24"/>
        </w:rPr>
        <w:t>certo incomodo em realizar esse tipo de cuidado, em parte por um déficit</w:t>
      </w:r>
      <w:r w:rsidR="004B7891" w:rsidRPr="004B3A1C">
        <w:rPr>
          <w:rFonts w:ascii="Times New Roman" w:hAnsi="Times New Roman" w:cs="Times New Roman"/>
          <w:sz w:val="24"/>
          <w:szCs w:val="24"/>
        </w:rPr>
        <w:t xml:space="preserve"> de conhecimento sobre o tema e falta de </w:t>
      </w:r>
      <w:r w:rsidR="004B7891" w:rsidRPr="004B3A1C">
        <w:rPr>
          <w:rFonts w:ascii="Times New Roman" w:hAnsi="Times New Roman" w:cs="Times New Roman"/>
          <w:sz w:val="24"/>
          <w:szCs w:val="24"/>
        </w:rPr>
        <w:lastRenderedPageBreak/>
        <w:t xml:space="preserve">disseminação da </w:t>
      </w:r>
      <w:r w:rsidR="00197AE9" w:rsidRPr="004B3A1C">
        <w:rPr>
          <w:rFonts w:ascii="Times New Roman" w:hAnsi="Times New Roman" w:cs="Times New Roman"/>
          <w:sz w:val="24"/>
          <w:szCs w:val="24"/>
        </w:rPr>
        <w:t>filosofia</w:t>
      </w:r>
      <w:r w:rsidR="004B7891" w:rsidRPr="004B3A1C">
        <w:rPr>
          <w:rFonts w:ascii="Times New Roman" w:hAnsi="Times New Roman" w:cs="Times New Roman"/>
          <w:sz w:val="24"/>
          <w:szCs w:val="24"/>
        </w:rPr>
        <w:t xml:space="preserve"> dos cuidados paliativos</w:t>
      </w:r>
      <w:r w:rsidR="00330B69" w:rsidRPr="004B3A1C">
        <w:rPr>
          <w:rFonts w:ascii="Times New Roman" w:hAnsi="Times New Roman" w:cs="Times New Roman"/>
          <w:sz w:val="24"/>
          <w:szCs w:val="24"/>
        </w:rPr>
        <w:t xml:space="preserve">, e também por não ser muito abordado </w:t>
      </w:r>
      <w:r w:rsidR="004B7891" w:rsidRPr="004B3A1C">
        <w:rPr>
          <w:rFonts w:ascii="Times New Roman" w:hAnsi="Times New Roman" w:cs="Times New Roman"/>
          <w:sz w:val="24"/>
          <w:szCs w:val="24"/>
        </w:rPr>
        <w:t xml:space="preserve">durante a graduação </w:t>
      </w:r>
      <w:r w:rsidR="00330B69" w:rsidRPr="004B3A1C">
        <w:rPr>
          <w:rFonts w:ascii="Times New Roman" w:hAnsi="Times New Roman" w:cs="Times New Roman"/>
          <w:sz w:val="24"/>
          <w:szCs w:val="24"/>
        </w:rPr>
        <w:t>e re</w:t>
      </w:r>
      <w:r w:rsidR="004B7891" w:rsidRPr="004B3A1C">
        <w:rPr>
          <w:rFonts w:ascii="Times New Roman" w:hAnsi="Times New Roman" w:cs="Times New Roman"/>
          <w:sz w:val="24"/>
          <w:szCs w:val="24"/>
        </w:rPr>
        <w:t>cente as discussões sobre a temática</w:t>
      </w:r>
      <w:r w:rsidR="004F3259">
        <w:rPr>
          <w:rFonts w:ascii="Times New Roman" w:hAnsi="Times New Roman" w:cs="Times New Roman"/>
          <w:sz w:val="24"/>
          <w:szCs w:val="24"/>
        </w:rPr>
        <w:t xml:space="preserve"> </w:t>
      </w:r>
      <w:r w:rsidR="004F3259">
        <w:rPr>
          <w:rFonts w:ascii="Times New Roman" w:hAnsi="Times New Roman" w:cs="Times New Roman"/>
          <w:sz w:val="24"/>
          <w:szCs w:val="24"/>
          <w:vertAlign w:val="superscript"/>
        </w:rPr>
        <w:t>(7,15)</w:t>
      </w:r>
      <w:r w:rsidR="00330B69" w:rsidRPr="004B3A1C">
        <w:rPr>
          <w:rFonts w:ascii="Times New Roman" w:hAnsi="Times New Roman" w:cs="Times New Roman"/>
          <w:sz w:val="24"/>
          <w:szCs w:val="24"/>
        </w:rPr>
        <w:t>.</w:t>
      </w:r>
      <w:r w:rsidR="001C0C8F" w:rsidRPr="004B3A1C">
        <w:rPr>
          <w:rFonts w:ascii="Times New Roman" w:hAnsi="Times New Roman" w:cs="Times New Roman"/>
          <w:color w:val="FF0000"/>
          <w:sz w:val="24"/>
          <w:szCs w:val="24"/>
        </w:rPr>
        <w:t xml:space="preserve"> </w:t>
      </w:r>
    </w:p>
    <w:p w14:paraId="0DE0B9F9" w14:textId="77777777" w:rsidR="00522B94" w:rsidRPr="004B3A1C" w:rsidRDefault="00522B94" w:rsidP="00F614CD">
      <w:pPr>
        <w:autoSpaceDE w:val="0"/>
        <w:autoSpaceDN w:val="0"/>
        <w:adjustRightInd w:val="0"/>
        <w:spacing w:after="0" w:line="480" w:lineRule="auto"/>
        <w:ind w:firstLine="709"/>
        <w:jc w:val="both"/>
        <w:rPr>
          <w:rFonts w:ascii="Times New Roman" w:hAnsi="Times New Roman" w:cs="Times New Roman"/>
          <w:sz w:val="24"/>
        </w:rPr>
      </w:pPr>
      <w:r w:rsidRPr="004B3A1C">
        <w:rPr>
          <w:rFonts w:ascii="Times New Roman" w:hAnsi="Times New Roman" w:cs="Times New Roman"/>
          <w:sz w:val="24"/>
        </w:rPr>
        <w:t>Por se tratar de um ambiente de alta complexidade, com aparato tecnológico necessário para atender o paciente em estado crítico, que dependendo da doença que o acomete pode sair desse estado ou evoluir para o estado terminal necessitando de cuidados paliativos. Por está em contato direto com o paciente através do cuidado diário, é fundamental que o enfermeiro saiba reconhecer os sinais e sintomas que afligem o paciente e estabeleça medidas de conforto e alívio da dor</w:t>
      </w:r>
      <w:r w:rsidR="001034F7">
        <w:rPr>
          <w:rFonts w:ascii="Times New Roman" w:hAnsi="Times New Roman" w:cs="Times New Roman"/>
          <w:sz w:val="24"/>
        </w:rPr>
        <w:t xml:space="preserve"> </w:t>
      </w:r>
      <w:r w:rsidR="00FE24BB" w:rsidRPr="004B3A1C">
        <w:rPr>
          <w:rFonts w:ascii="Times New Roman" w:hAnsi="Times New Roman" w:cs="Times New Roman"/>
          <w:sz w:val="24"/>
          <w:vertAlign w:val="superscript"/>
        </w:rPr>
        <w:t>(</w:t>
      </w:r>
      <w:r w:rsidR="009254D9" w:rsidRPr="004B3A1C">
        <w:rPr>
          <w:rFonts w:ascii="Times New Roman" w:hAnsi="Times New Roman" w:cs="Times New Roman"/>
          <w:sz w:val="24"/>
          <w:vertAlign w:val="superscript"/>
        </w:rPr>
        <w:t>16</w:t>
      </w:r>
      <w:r w:rsidR="00FE24BB" w:rsidRPr="004B3A1C">
        <w:rPr>
          <w:rFonts w:ascii="Times New Roman" w:hAnsi="Times New Roman" w:cs="Times New Roman"/>
          <w:sz w:val="24"/>
          <w:vertAlign w:val="superscript"/>
        </w:rPr>
        <w:t>)</w:t>
      </w:r>
      <w:r w:rsidRPr="004B3A1C">
        <w:rPr>
          <w:rFonts w:ascii="Times New Roman" w:hAnsi="Times New Roman" w:cs="Times New Roman"/>
          <w:sz w:val="24"/>
        </w:rPr>
        <w:t xml:space="preserve">.  </w:t>
      </w:r>
    </w:p>
    <w:p w14:paraId="014B2D06" w14:textId="77777777" w:rsidR="009C10D1" w:rsidRPr="004B3A1C" w:rsidRDefault="00197AE9"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Os enfermeiros </w:t>
      </w:r>
      <w:r w:rsidR="002765E6">
        <w:rPr>
          <w:rFonts w:ascii="Times New Roman" w:hAnsi="Times New Roman" w:cs="Times New Roman"/>
          <w:sz w:val="24"/>
          <w:szCs w:val="24"/>
        </w:rPr>
        <w:t>do estudo realizado no Hospital Universitário do município do Rio de Janeiro</w:t>
      </w:r>
      <w:r w:rsidR="004F3735" w:rsidRPr="004B3A1C">
        <w:rPr>
          <w:rFonts w:ascii="Times New Roman" w:hAnsi="Times New Roman" w:cs="Times New Roman"/>
          <w:sz w:val="24"/>
          <w:szCs w:val="24"/>
        </w:rPr>
        <w:t xml:space="preserve"> </w:t>
      </w:r>
      <w:r w:rsidR="00BE7199" w:rsidRPr="004B3A1C">
        <w:rPr>
          <w:rFonts w:ascii="Times New Roman" w:hAnsi="Times New Roman" w:cs="Times New Roman"/>
          <w:sz w:val="24"/>
          <w:szCs w:val="24"/>
        </w:rPr>
        <w:t>relataram dificuldades relacionadas com a formação profissional, para muitos existe a falta de preparo para lidar com situações que refletem a complexidade do ser humano e o processo de morrer. T</w:t>
      </w:r>
      <w:r w:rsidR="00BE7199" w:rsidRPr="004B3A1C">
        <w:rPr>
          <w:rFonts w:ascii="Times New Roman" w:hAnsi="Times New Roman" w:cs="Times New Roman"/>
          <w:sz w:val="24"/>
          <w:szCs w:val="24"/>
          <w:lang w:val="pt-PT"/>
        </w:rPr>
        <w:t xml:space="preserve">er o paciente </w:t>
      </w:r>
      <w:r w:rsidR="00BE7199" w:rsidRPr="004B3A1C">
        <w:rPr>
          <w:rFonts w:ascii="Times New Roman" w:hAnsi="Times New Roman" w:cs="Times New Roman"/>
          <w:sz w:val="24"/>
          <w:szCs w:val="24"/>
        </w:rPr>
        <w:t xml:space="preserve">caracterizado fora da possibilidade terapêutica de cura, interfere na conduta profissional, por não saberem lidar com essa situação e acharem que a família ou outro profissional vai exigir que algo </w:t>
      </w:r>
      <w:proofErr w:type="gramStart"/>
      <w:r w:rsidR="00BE7199" w:rsidRPr="004B3A1C">
        <w:rPr>
          <w:rFonts w:ascii="Times New Roman" w:hAnsi="Times New Roman" w:cs="Times New Roman"/>
          <w:sz w:val="24"/>
          <w:szCs w:val="24"/>
        </w:rPr>
        <w:t>seja</w:t>
      </w:r>
      <w:proofErr w:type="gramEnd"/>
      <w:r w:rsidR="00BE7199" w:rsidRPr="004B3A1C">
        <w:rPr>
          <w:rFonts w:ascii="Times New Roman" w:hAnsi="Times New Roman" w:cs="Times New Roman"/>
          <w:sz w:val="24"/>
          <w:szCs w:val="24"/>
        </w:rPr>
        <w:t xml:space="preserve"> feito, desse modo, acabam fazendo procedimentos invasivos desnecessários, causando desconforto e mais desgaste ao paciente</w:t>
      </w:r>
      <w:r w:rsidR="002765E6">
        <w:rPr>
          <w:rFonts w:ascii="Times New Roman" w:hAnsi="Times New Roman" w:cs="Times New Roman"/>
          <w:sz w:val="24"/>
          <w:szCs w:val="24"/>
        </w:rPr>
        <w:t xml:space="preserve"> </w:t>
      </w:r>
      <w:r w:rsidR="002765E6">
        <w:rPr>
          <w:rFonts w:ascii="Times New Roman" w:hAnsi="Times New Roman" w:cs="Times New Roman"/>
          <w:sz w:val="24"/>
          <w:szCs w:val="24"/>
          <w:vertAlign w:val="superscript"/>
        </w:rPr>
        <w:t>(17)</w:t>
      </w:r>
      <w:r w:rsidR="00BE7199" w:rsidRPr="004B3A1C">
        <w:rPr>
          <w:rFonts w:ascii="Times New Roman" w:hAnsi="Times New Roman" w:cs="Times New Roman"/>
          <w:sz w:val="24"/>
          <w:szCs w:val="24"/>
        </w:rPr>
        <w:t xml:space="preserve">.  </w:t>
      </w:r>
    </w:p>
    <w:p w14:paraId="3C0AEF0F" w14:textId="77777777" w:rsidR="00F614CD" w:rsidRPr="001C03C2" w:rsidRDefault="00197AE9" w:rsidP="001C03C2">
      <w:pPr>
        <w:autoSpaceDE w:val="0"/>
        <w:autoSpaceDN w:val="0"/>
        <w:adjustRightInd w:val="0"/>
        <w:spacing w:after="0" w:line="480" w:lineRule="auto"/>
        <w:ind w:firstLine="709"/>
        <w:jc w:val="both"/>
        <w:rPr>
          <w:rFonts w:ascii="Times New Roman" w:hAnsi="Times New Roman" w:cs="Times New Roman"/>
          <w:sz w:val="24"/>
          <w:szCs w:val="24"/>
          <w:lang w:val="pt-PT"/>
        </w:rPr>
      </w:pPr>
      <w:r w:rsidRPr="004B3A1C">
        <w:rPr>
          <w:rFonts w:ascii="Times New Roman" w:hAnsi="Times New Roman" w:cs="Times New Roman"/>
          <w:sz w:val="24"/>
          <w:szCs w:val="24"/>
          <w:lang w:val="pt-PT"/>
        </w:rPr>
        <w:t>Ainda que a morte faça parte do ambiente hospitalar, os enfermeiros ficam fragilizados quando atuam junto ao paciente no estágio final da vida. Geralmente os integrantes da equipe multidisciplinar de saúde não estão preparados para enfrentar a morte nem lidar com a perda de seus pacientes, essa capacidade de compreensão para auxiliar neste estágio requer indivíduos seguros em relação aos seus sentimentos, da prática da assistência, e com atitudes naturais diante da vida e da morte</w:t>
      </w:r>
      <w:r w:rsidR="001034F7">
        <w:rPr>
          <w:rFonts w:ascii="Times New Roman" w:hAnsi="Times New Roman" w:cs="Times New Roman"/>
          <w:sz w:val="24"/>
          <w:szCs w:val="24"/>
          <w:lang w:val="pt-PT"/>
        </w:rPr>
        <w:t xml:space="preserve"> </w:t>
      </w:r>
      <w:r w:rsidR="00FE24BB" w:rsidRPr="004B3A1C">
        <w:rPr>
          <w:rFonts w:ascii="Times New Roman" w:hAnsi="Times New Roman" w:cs="Times New Roman"/>
          <w:sz w:val="24"/>
          <w:szCs w:val="24"/>
          <w:vertAlign w:val="superscript"/>
          <w:lang w:val="pt-PT"/>
        </w:rPr>
        <w:t>(</w:t>
      </w:r>
      <w:r w:rsidR="009254D9" w:rsidRPr="004B3A1C">
        <w:rPr>
          <w:rFonts w:ascii="Times New Roman" w:hAnsi="Times New Roman" w:cs="Times New Roman"/>
          <w:sz w:val="24"/>
          <w:szCs w:val="24"/>
          <w:vertAlign w:val="superscript"/>
          <w:lang w:val="pt-PT"/>
        </w:rPr>
        <w:t>18</w:t>
      </w:r>
      <w:r w:rsidR="00FE24BB" w:rsidRPr="004B3A1C">
        <w:rPr>
          <w:rFonts w:ascii="Times New Roman" w:hAnsi="Times New Roman" w:cs="Times New Roman"/>
          <w:sz w:val="24"/>
          <w:szCs w:val="24"/>
          <w:vertAlign w:val="superscript"/>
          <w:lang w:val="pt-PT"/>
        </w:rPr>
        <w:t>)</w:t>
      </w:r>
      <w:r w:rsidRPr="004B3A1C">
        <w:rPr>
          <w:rFonts w:ascii="Times New Roman" w:hAnsi="Times New Roman" w:cs="Times New Roman"/>
          <w:sz w:val="24"/>
          <w:szCs w:val="24"/>
          <w:lang w:val="pt-PT"/>
        </w:rPr>
        <w:t>.</w:t>
      </w:r>
    </w:p>
    <w:p w14:paraId="0A81EEEA" w14:textId="77777777" w:rsidR="00F614CD" w:rsidRPr="004B3A1C" w:rsidRDefault="00F614CD" w:rsidP="00B47249">
      <w:pPr>
        <w:autoSpaceDE w:val="0"/>
        <w:autoSpaceDN w:val="0"/>
        <w:adjustRightInd w:val="0"/>
        <w:spacing w:after="0" w:line="480" w:lineRule="auto"/>
        <w:ind w:firstLine="851"/>
        <w:jc w:val="both"/>
        <w:rPr>
          <w:rFonts w:ascii="Times New Roman" w:hAnsi="Times New Roman" w:cs="Times New Roman"/>
          <w:color w:val="FF0000"/>
          <w:sz w:val="24"/>
          <w:szCs w:val="24"/>
          <w:lang w:val="pt-PT"/>
        </w:rPr>
      </w:pPr>
    </w:p>
    <w:p w14:paraId="35B74B7E" w14:textId="77777777" w:rsidR="000212A5" w:rsidRPr="004B3A1C" w:rsidRDefault="00522B94" w:rsidP="00B47249">
      <w:pPr>
        <w:spacing w:after="0" w:line="480" w:lineRule="auto"/>
        <w:jc w:val="both"/>
        <w:rPr>
          <w:rFonts w:ascii="Times New Roman" w:hAnsi="Times New Roman" w:cs="Times New Roman"/>
          <w:sz w:val="24"/>
        </w:rPr>
      </w:pPr>
      <w:r w:rsidRPr="004B3A1C">
        <w:rPr>
          <w:rFonts w:ascii="Times New Roman" w:hAnsi="Times New Roman" w:cs="Times New Roman"/>
          <w:b/>
          <w:sz w:val="24"/>
        </w:rPr>
        <w:t xml:space="preserve">A necessidade de estudos e estratégias </w:t>
      </w:r>
    </w:p>
    <w:p w14:paraId="53D7FB5C" w14:textId="77777777" w:rsidR="00330B69" w:rsidRPr="004B3A1C" w:rsidRDefault="00330B69" w:rsidP="00F614CD">
      <w:pPr>
        <w:spacing w:after="0" w:line="480" w:lineRule="auto"/>
        <w:ind w:firstLine="709"/>
        <w:jc w:val="both"/>
        <w:rPr>
          <w:rFonts w:ascii="Times New Roman" w:hAnsi="Times New Roman" w:cs="Times New Roman"/>
          <w:color w:val="FF0000"/>
          <w:sz w:val="24"/>
          <w:szCs w:val="24"/>
        </w:rPr>
      </w:pPr>
      <w:r w:rsidRPr="004B3A1C">
        <w:rPr>
          <w:rFonts w:ascii="Times New Roman" w:hAnsi="Times New Roman" w:cs="Times New Roman"/>
          <w:sz w:val="24"/>
          <w:szCs w:val="24"/>
        </w:rPr>
        <w:lastRenderedPageBreak/>
        <w:t xml:space="preserve">É necessária a capacitação para prestar esse cuidado, </w:t>
      </w:r>
      <w:r w:rsidR="00BE7199" w:rsidRPr="004B3A1C">
        <w:rPr>
          <w:rFonts w:ascii="Times New Roman" w:hAnsi="Times New Roman" w:cs="Times New Roman"/>
          <w:sz w:val="24"/>
          <w:szCs w:val="24"/>
        </w:rPr>
        <w:t>é uma das</w:t>
      </w:r>
      <w:r w:rsidR="001034F7">
        <w:rPr>
          <w:rFonts w:ascii="Times New Roman" w:hAnsi="Times New Roman" w:cs="Times New Roman"/>
          <w:sz w:val="24"/>
          <w:szCs w:val="24"/>
        </w:rPr>
        <w:t xml:space="preserve"> vertentes abordada nesse estudo no estudo realizado em Florianópolis</w:t>
      </w:r>
      <w:r w:rsidR="00BE7199" w:rsidRPr="004B3A1C">
        <w:rPr>
          <w:rFonts w:ascii="Times New Roman" w:hAnsi="Times New Roman" w:cs="Times New Roman"/>
          <w:sz w:val="24"/>
          <w:szCs w:val="24"/>
        </w:rPr>
        <w:t>. M</w:t>
      </w:r>
      <w:r w:rsidRPr="004B3A1C">
        <w:rPr>
          <w:rFonts w:ascii="Times New Roman" w:hAnsi="Times New Roman" w:cs="Times New Roman"/>
          <w:sz w:val="24"/>
          <w:szCs w:val="24"/>
        </w:rPr>
        <w:t>esmo com um longo tempo de serviço</w:t>
      </w:r>
      <w:r w:rsidR="00FA3E4F" w:rsidRPr="004B3A1C">
        <w:rPr>
          <w:rFonts w:ascii="Times New Roman" w:hAnsi="Times New Roman" w:cs="Times New Roman"/>
          <w:sz w:val="24"/>
          <w:szCs w:val="24"/>
        </w:rPr>
        <w:t xml:space="preserve"> ficou evidente na fala de alguns enfermeiros a insegurança no momento de prestar os cuidados e a estrutura emocional que estes pacientes demandam, e que muitos profissionais não dominam, mesmo com um longo tempo de serviço nessas unidades</w:t>
      </w:r>
      <w:r w:rsidR="001034F7">
        <w:rPr>
          <w:rFonts w:ascii="Times New Roman" w:hAnsi="Times New Roman" w:cs="Times New Roman"/>
          <w:sz w:val="24"/>
          <w:szCs w:val="24"/>
        </w:rPr>
        <w:t xml:space="preserve"> </w:t>
      </w:r>
      <w:r w:rsidR="001034F7">
        <w:rPr>
          <w:rFonts w:ascii="Times New Roman" w:hAnsi="Times New Roman" w:cs="Times New Roman"/>
          <w:sz w:val="24"/>
          <w:szCs w:val="24"/>
          <w:vertAlign w:val="superscript"/>
        </w:rPr>
        <w:t>(7)</w:t>
      </w:r>
      <w:r w:rsidR="00FA3E4F" w:rsidRPr="004B3A1C">
        <w:rPr>
          <w:rFonts w:ascii="Times New Roman" w:hAnsi="Times New Roman" w:cs="Times New Roman"/>
          <w:sz w:val="24"/>
          <w:szCs w:val="24"/>
        </w:rPr>
        <w:t>.</w:t>
      </w:r>
      <w:r w:rsidR="00BE7199" w:rsidRPr="004B3A1C">
        <w:rPr>
          <w:rFonts w:ascii="Times New Roman" w:hAnsi="Times New Roman" w:cs="Times New Roman"/>
          <w:color w:val="FF0000"/>
          <w:sz w:val="24"/>
          <w:szCs w:val="24"/>
        </w:rPr>
        <w:t xml:space="preserve"> </w:t>
      </w:r>
    </w:p>
    <w:p w14:paraId="1FD2E96B" w14:textId="77777777" w:rsidR="00447535" w:rsidRPr="004B3A1C" w:rsidRDefault="001E1683"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Para prestar uma assistência de qualidade, os enfermeiros precisam utilizar e desenvolver estratégias para o enfrentamento do estresse, ansiedade e controle das emoções que requerem os pacientes paliativos, através de ações de enfermagem, como por exemplo; educação permanente interdisciplinar, reuniões com a equipe para expor as dificuldades enfrentadas pelo grupo, realização de capacitações e treinamentos para sanar dúvidas e diminuir as dificuldades pessoais</w:t>
      </w:r>
      <w:r w:rsidR="001034F7">
        <w:rPr>
          <w:rFonts w:ascii="Times New Roman" w:hAnsi="Times New Roman" w:cs="Times New Roman"/>
          <w:sz w:val="24"/>
          <w:szCs w:val="24"/>
        </w:rPr>
        <w:t xml:space="preserve"> </w:t>
      </w:r>
      <w:r w:rsidR="00FE24BB" w:rsidRPr="004B3A1C">
        <w:rPr>
          <w:rFonts w:ascii="Times New Roman" w:hAnsi="Times New Roman" w:cs="Times New Roman"/>
          <w:sz w:val="24"/>
          <w:szCs w:val="24"/>
          <w:vertAlign w:val="superscript"/>
        </w:rPr>
        <w:t>(</w:t>
      </w:r>
      <w:r w:rsidR="009254D9" w:rsidRPr="004B3A1C">
        <w:rPr>
          <w:rFonts w:ascii="Times New Roman" w:hAnsi="Times New Roman" w:cs="Times New Roman"/>
          <w:sz w:val="24"/>
          <w:szCs w:val="24"/>
          <w:vertAlign w:val="superscript"/>
        </w:rPr>
        <w:t>20</w:t>
      </w:r>
      <w:r w:rsidR="00FE24BB" w:rsidRPr="004B3A1C">
        <w:rPr>
          <w:rFonts w:ascii="Times New Roman" w:hAnsi="Times New Roman" w:cs="Times New Roman"/>
          <w:sz w:val="24"/>
          <w:szCs w:val="24"/>
          <w:vertAlign w:val="superscript"/>
        </w:rPr>
        <w:t>)</w:t>
      </w:r>
      <w:r w:rsidRPr="004B3A1C">
        <w:rPr>
          <w:rFonts w:ascii="Times New Roman" w:hAnsi="Times New Roman" w:cs="Times New Roman"/>
          <w:sz w:val="24"/>
          <w:szCs w:val="24"/>
        </w:rPr>
        <w:t xml:space="preserve">. </w:t>
      </w:r>
    </w:p>
    <w:p w14:paraId="79515E0C" w14:textId="77777777" w:rsidR="00FA3E4F" w:rsidRPr="004B3A1C" w:rsidRDefault="00FA3E4F"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rPr>
        <w:t>Independente do modelo a ser seguido nas UTIs,</w:t>
      </w:r>
      <w:r w:rsidR="004F3259">
        <w:rPr>
          <w:rFonts w:ascii="Times New Roman" w:hAnsi="Times New Roman" w:cs="Times New Roman"/>
          <w:sz w:val="24"/>
        </w:rPr>
        <w:t xml:space="preserve"> ainda de acordo com a pesquisa d</w:t>
      </w:r>
      <w:r w:rsidR="002765E6">
        <w:rPr>
          <w:rFonts w:ascii="Times New Roman" w:hAnsi="Times New Roman" w:cs="Times New Roman"/>
          <w:sz w:val="24"/>
        </w:rPr>
        <w:t>o Hospital Universitário de Campinas,</w:t>
      </w:r>
      <w:r w:rsidRPr="004B3A1C">
        <w:rPr>
          <w:rFonts w:ascii="Times New Roman" w:hAnsi="Times New Roman" w:cs="Times New Roman"/>
          <w:sz w:val="24"/>
        </w:rPr>
        <w:t xml:space="preserve"> é de suma importância o profissional ter a</w:t>
      </w:r>
      <w:r w:rsidR="00BE7199" w:rsidRPr="004B3A1C">
        <w:rPr>
          <w:rFonts w:ascii="Times New Roman" w:hAnsi="Times New Roman" w:cs="Times New Roman"/>
          <w:sz w:val="24"/>
        </w:rPr>
        <w:t>s</w:t>
      </w:r>
      <w:r w:rsidRPr="004B3A1C">
        <w:rPr>
          <w:rFonts w:ascii="Times New Roman" w:hAnsi="Times New Roman" w:cs="Times New Roman"/>
          <w:sz w:val="24"/>
        </w:rPr>
        <w:t xml:space="preserve"> condições de reconhecer o paciente de cuidados paliativos, para assim melhor prognosticar e, ter condições de triar aqueles elegíveis ou não à terapia intensiva</w:t>
      </w:r>
      <w:r w:rsidR="002765E6">
        <w:rPr>
          <w:rFonts w:ascii="Times New Roman" w:hAnsi="Times New Roman" w:cs="Times New Roman"/>
          <w:sz w:val="24"/>
        </w:rPr>
        <w:t xml:space="preserve"> </w:t>
      </w:r>
      <w:r w:rsidR="002765E6">
        <w:rPr>
          <w:rFonts w:ascii="Times New Roman" w:hAnsi="Times New Roman" w:cs="Times New Roman"/>
          <w:sz w:val="24"/>
          <w:vertAlign w:val="superscript"/>
        </w:rPr>
        <w:t>(9)</w:t>
      </w:r>
      <w:r w:rsidRPr="004B3A1C">
        <w:rPr>
          <w:rFonts w:ascii="Times New Roman" w:hAnsi="Times New Roman" w:cs="Times New Roman"/>
          <w:sz w:val="24"/>
        </w:rPr>
        <w:t>.</w:t>
      </w:r>
    </w:p>
    <w:p w14:paraId="4191EAB2" w14:textId="77777777" w:rsidR="006C483C" w:rsidRPr="004B3A1C" w:rsidRDefault="009C10D1"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São estratégias para melhor qualificar a prestação da assistência paliativa</w:t>
      </w:r>
      <w:r w:rsidR="004F3259">
        <w:rPr>
          <w:rFonts w:ascii="Times New Roman" w:hAnsi="Times New Roman" w:cs="Times New Roman"/>
          <w:sz w:val="24"/>
          <w:szCs w:val="24"/>
        </w:rPr>
        <w:t xml:space="preserve"> sugeridas pelos enfermeiros do estudo realizado no município do Rio de Janeiro</w:t>
      </w:r>
      <w:r w:rsidR="006C483C" w:rsidRPr="004B3A1C">
        <w:rPr>
          <w:rFonts w:ascii="Times New Roman" w:hAnsi="Times New Roman" w:cs="Times New Roman"/>
          <w:sz w:val="24"/>
          <w:szCs w:val="24"/>
        </w:rPr>
        <w:t xml:space="preserve">, de </w:t>
      </w:r>
      <w:r w:rsidRPr="004B3A1C">
        <w:rPr>
          <w:rFonts w:ascii="Times New Roman" w:hAnsi="Times New Roman" w:cs="Times New Roman"/>
          <w:sz w:val="24"/>
          <w:szCs w:val="24"/>
        </w:rPr>
        <w:t>acordo com a sua percepção a c</w:t>
      </w:r>
      <w:r w:rsidR="006C483C" w:rsidRPr="004B3A1C">
        <w:rPr>
          <w:rFonts w:ascii="Times New Roman" w:hAnsi="Times New Roman" w:cs="Times New Roman"/>
          <w:sz w:val="24"/>
          <w:szCs w:val="24"/>
        </w:rPr>
        <w:t>apacitação da equipe através de</w:t>
      </w:r>
      <w:r w:rsidRPr="004B3A1C">
        <w:rPr>
          <w:rFonts w:ascii="Times New Roman" w:hAnsi="Times New Roman" w:cs="Times New Roman"/>
          <w:sz w:val="24"/>
          <w:szCs w:val="24"/>
        </w:rPr>
        <w:t xml:space="preserve"> educação permanente e treinamento; </w:t>
      </w:r>
      <w:r w:rsidR="006C483C" w:rsidRPr="004B3A1C">
        <w:rPr>
          <w:rFonts w:ascii="Times New Roman" w:hAnsi="Times New Roman" w:cs="Times New Roman"/>
          <w:sz w:val="24"/>
          <w:szCs w:val="24"/>
        </w:rPr>
        <w:t xml:space="preserve">a </w:t>
      </w:r>
      <w:r w:rsidRPr="004B3A1C">
        <w:rPr>
          <w:rFonts w:ascii="Times New Roman" w:hAnsi="Times New Roman" w:cs="Times New Roman"/>
          <w:sz w:val="24"/>
          <w:szCs w:val="24"/>
        </w:rPr>
        <w:t>disseminação da política de human</w:t>
      </w:r>
      <w:r w:rsidR="006C483C" w:rsidRPr="004B3A1C">
        <w:rPr>
          <w:rFonts w:ascii="Times New Roman" w:hAnsi="Times New Roman" w:cs="Times New Roman"/>
          <w:sz w:val="24"/>
          <w:szCs w:val="24"/>
        </w:rPr>
        <w:t>ização da assistência; redução na rotatividade e n</w:t>
      </w:r>
      <w:r w:rsidRPr="004B3A1C">
        <w:rPr>
          <w:rFonts w:ascii="Times New Roman" w:hAnsi="Times New Roman" w:cs="Times New Roman"/>
          <w:sz w:val="24"/>
          <w:szCs w:val="24"/>
        </w:rPr>
        <w:t>os remanejamentos entre os funcionários da equipe de enfermagem; investimento no quantitativo de recursos humanos; e existência de leitos para acolher especificamente as pessoas em cuidados paliativos</w:t>
      </w:r>
      <w:r w:rsidR="004F3259">
        <w:rPr>
          <w:rFonts w:ascii="Times New Roman" w:hAnsi="Times New Roman" w:cs="Times New Roman"/>
          <w:sz w:val="24"/>
          <w:szCs w:val="24"/>
        </w:rPr>
        <w:t xml:space="preserve"> </w:t>
      </w:r>
      <w:r w:rsidR="004F3259">
        <w:rPr>
          <w:rFonts w:ascii="Times New Roman" w:hAnsi="Times New Roman" w:cs="Times New Roman"/>
          <w:sz w:val="24"/>
          <w:szCs w:val="24"/>
          <w:vertAlign w:val="superscript"/>
        </w:rPr>
        <w:t>(17)</w:t>
      </w:r>
      <w:r w:rsidRPr="004B3A1C">
        <w:rPr>
          <w:rFonts w:ascii="Times New Roman" w:hAnsi="Times New Roman" w:cs="Times New Roman"/>
          <w:sz w:val="24"/>
          <w:szCs w:val="24"/>
        </w:rPr>
        <w:t>.</w:t>
      </w:r>
    </w:p>
    <w:p w14:paraId="15E57DB7" w14:textId="77777777" w:rsidR="001C0C8F" w:rsidRDefault="004F3259" w:rsidP="00F614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 pesquisa realizada na Pontifícia Universidade Católica de Minas Gerais</w:t>
      </w:r>
      <w:proofErr w:type="gramStart"/>
      <w:r>
        <w:rPr>
          <w:rFonts w:ascii="Times New Roman" w:hAnsi="Times New Roman" w:cs="Times New Roman"/>
          <w:sz w:val="24"/>
          <w:szCs w:val="24"/>
        </w:rPr>
        <w:t>,</w:t>
      </w:r>
      <w:r w:rsidR="00473687">
        <w:rPr>
          <w:rFonts w:ascii="Times New Roman" w:hAnsi="Times New Roman" w:cs="Times New Roman"/>
          <w:sz w:val="24"/>
          <w:szCs w:val="24"/>
        </w:rPr>
        <w:t xml:space="preserve"> </w:t>
      </w:r>
      <w:r w:rsidR="005A196C" w:rsidRPr="004B3A1C">
        <w:rPr>
          <w:rFonts w:ascii="Times New Roman" w:hAnsi="Times New Roman" w:cs="Times New Roman"/>
          <w:sz w:val="24"/>
          <w:szCs w:val="24"/>
        </w:rPr>
        <w:t>faz</w:t>
      </w:r>
      <w:proofErr w:type="gramEnd"/>
      <w:r w:rsidR="005A196C" w:rsidRPr="004B3A1C">
        <w:rPr>
          <w:rFonts w:ascii="Times New Roman" w:hAnsi="Times New Roman" w:cs="Times New Roman"/>
          <w:sz w:val="24"/>
          <w:szCs w:val="24"/>
        </w:rPr>
        <w:t xml:space="preserve"> referência da necessidade de discussã</w:t>
      </w:r>
      <w:r w:rsidR="006C483C" w:rsidRPr="004B3A1C">
        <w:rPr>
          <w:rFonts w:ascii="Times New Roman" w:hAnsi="Times New Roman" w:cs="Times New Roman"/>
          <w:sz w:val="24"/>
          <w:szCs w:val="24"/>
        </w:rPr>
        <w:t>o do testamento vital, que se trata de um</w:t>
      </w:r>
      <w:r w:rsidR="005A196C" w:rsidRPr="004B3A1C">
        <w:rPr>
          <w:rFonts w:ascii="Times New Roman" w:hAnsi="Times New Roman" w:cs="Times New Roman"/>
          <w:sz w:val="24"/>
          <w:szCs w:val="24"/>
        </w:rPr>
        <w:t xml:space="preserve"> </w:t>
      </w:r>
      <w:r w:rsidR="005A196C" w:rsidRPr="004B3A1C">
        <w:rPr>
          <w:rFonts w:ascii="Times New Roman" w:hAnsi="Times New Roman" w:cs="Times New Roman"/>
          <w:sz w:val="24"/>
          <w:szCs w:val="24"/>
        </w:rPr>
        <w:lastRenderedPageBreak/>
        <w:t>documento</w:t>
      </w:r>
      <w:r w:rsidR="006C483C" w:rsidRPr="004B3A1C">
        <w:rPr>
          <w:rFonts w:ascii="Times New Roman" w:hAnsi="Times New Roman" w:cs="Times New Roman"/>
          <w:sz w:val="24"/>
          <w:szCs w:val="24"/>
        </w:rPr>
        <w:t xml:space="preserve"> escrito</w:t>
      </w:r>
      <w:r w:rsidR="005A196C" w:rsidRPr="004B3A1C">
        <w:rPr>
          <w:rFonts w:ascii="Times New Roman" w:hAnsi="Times New Roman" w:cs="Times New Roman"/>
          <w:sz w:val="24"/>
          <w:szCs w:val="24"/>
        </w:rPr>
        <w:t xml:space="preserve"> em que o paciente expressa suas vontades em relação aos tratamentos que serão administrados caso se torne terminal ou incapaz de expressar sua vontade </w:t>
      </w:r>
      <w:r w:rsidR="006C483C" w:rsidRPr="004B3A1C">
        <w:rPr>
          <w:rFonts w:ascii="Times New Roman" w:hAnsi="Times New Roman" w:cs="Times New Roman"/>
          <w:sz w:val="24"/>
          <w:szCs w:val="24"/>
        </w:rPr>
        <w:t>, feito enquanto</w:t>
      </w:r>
      <w:r w:rsidR="006C483C" w:rsidRPr="004B3A1C">
        <w:rPr>
          <w:rFonts w:ascii="Times New Roman" w:hAnsi="Times New Roman" w:cs="Times New Roman"/>
          <w:sz w:val="24"/>
        </w:rPr>
        <w:t xml:space="preserve"> ainda lúcido e capaz</w:t>
      </w:r>
      <w:r w:rsidR="005A196C" w:rsidRPr="004B3A1C">
        <w:rPr>
          <w:rFonts w:ascii="Times New Roman" w:hAnsi="Times New Roman" w:cs="Times New Roman"/>
          <w:sz w:val="24"/>
          <w:szCs w:val="24"/>
        </w:rPr>
        <w:t>.</w:t>
      </w:r>
      <w:r w:rsidR="006C483C" w:rsidRPr="004B3A1C">
        <w:rPr>
          <w:rFonts w:ascii="Times New Roman" w:hAnsi="Times New Roman" w:cs="Times New Roman"/>
          <w:sz w:val="24"/>
          <w:szCs w:val="24"/>
        </w:rPr>
        <w:t xml:space="preserve"> </w:t>
      </w:r>
      <w:r w:rsidR="005A196C" w:rsidRPr="004B3A1C">
        <w:rPr>
          <w:rFonts w:ascii="Times New Roman" w:hAnsi="Times New Roman" w:cs="Times New Roman"/>
          <w:sz w:val="24"/>
          <w:szCs w:val="24"/>
        </w:rPr>
        <w:t xml:space="preserve"> </w:t>
      </w:r>
      <w:r w:rsidR="005A196C" w:rsidRPr="004B3A1C">
        <w:rPr>
          <w:rFonts w:ascii="Times New Roman" w:hAnsi="Times New Roman" w:cs="Times New Roman"/>
          <w:sz w:val="24"/>
        </w:rPr>
        <w:t xml:space="preserve">No Brasil não há legislação específica para o estabelecimento do testamento vital, </w:t>
      </w:r>
      <w:r w:rsidR="006C483C" w:rsidRPr="004B3A1C">
        <w:rPr>
          <w:rFonts w:ascii="Times New Roman" w:hAnsi="Times New Roman" w:cs="Times New Roman"/>
          <w:sz w:val="24"/>
        </w:rPr>
        <w:t>mas a prática tem se disseminado</w:t>
      </w:r>
      <w:r w:rsidR="005A196C" w:rsidRPr="004B3A1C">
        <w:rPr>
          <w:rFonts w:ascii="Times New Roman" w:hAnsi="Times New Roman" w:cs="Times New Roman"/>
          <w:sz w:val="24"/>
        </w:rPr>
        <w:t xml:space="preserve"> devido ao desejo das pessoas de que suas vont</w:t>
      </w:r>
      <w:r w:rsidR="00473687">
        <w:rPr>
          <w:rFonts w:ascii="Times New Roman" w:hAnsi="Times New Roman" w:cs="Times New Roman"/>
          <w:sz w:val="24"/>
        </w:rPr>
        <w:t>ades sejam respeitadas até em</w:t>
      </w:r>
      <w:r w:rsidR="005A196C" w:rsidRPr="004B3A1C">
        <w:rPr>
          <w:rFonts w:ascii="Times New Roman" w:hAnsi="Times New Roman" w:cs="Times New Roman"/>
          <w:sz w:val="24"/>
        </w:rPr>
        <w:t xml:space="preserve"> casos de incapacidade. </w:t>
      </w:r>
      <w:r w:rsidR="006C483C" w:rsidRPr="004B3A1C">
        <w:rPr>
          <w:rFonts w:ascii="Times New Roman" w:hAnsi="Times New Roman" w:cs="Times New Roman"/>
          <w:sz w:val="24"/>
          <w:szCs w:val="24"/>
        </w:rPr>
        <w:t>Trata-se de</w:t>
      </w:r>
      <w:r w:rsidR="00473687">
        <w:rPr>
          <w:rFonts w:ascii="Times New Roman" w:hAnsi="Times New Roman" w:cs="Times New Roman"/>
          <w:sz w:val="24"/>
          <w:szCs w:val="24"/>
        </w:rPr>
        <w:t xml:space="preserve"> uma opção pouco conhecida</w:t>
      </w:r>
      <w:r w:rsidR="006C483C" w:rsidRPr="004B3A1C">
        <w:rPr>
          <w:rFonts w:ascii="Times New Roman" w:hAnsi="Times New Roman" w:cs="Times New Roman"/>
          <w:sz w:val="24"/>
          <w:szCs w:val="24"/>
        </w:rPr>
        <w:t xml:space="preserve"> por profissionais, instituições e familiares</w:t>
      </w:r>
      <w:r>
        <w:rPr>
          <w:rFonts w:ascii="Times New Roman" w:hAnsi="Times New Roman" w:cs="Times New Roman"/>
          <w:sz w:val="24"/>
          <w:szCs w:val="24"/>
        </w:rPr>
        <w:t xml:space="preserve"> </w:t>
      </w:r>
      <w:r>
        <w:rPr>
          <w:rFonts w:ascii="Times New Roman" w:hAnsi="Times New Roman" w:cs="Times New Roman"/>
          <w:sz w:val="24"/>
          <w:szCs w:val="24"/>
          <w:vertAlign w:val="superscript"/>
        </w:rPr>
        <w:t>(15)</w:t>
      </w:r>
      <w:r w:rsidR="006C483C" w:rsidRPr="004B3A1C">
        <w:rPr>
          <w:rFonts w:ascii="Times New Roman" w:hAnsi="Times New Roman" w:cs="Times New Roman"/>
          <w:sz w:val="24"/>
          <w:szCs w:val="24"/>
        </w:rPr>
        <w:t>.</w:t>
      </w:r>
    </w:p>
    <w:p w14:paraId="2014A129" w14:textId="77777777" w:rsidR="002A33F7" w:rsidRPr="004B3A1C" w:rsidRDefault="002A33F7" w:rsidP="00B47249">
      <w:pPr>
        <w:spacing w:after="0" w:line="480" w:lineRule="auto"/>
        <w:ind w:firstLine="851"/>
        <w:jc w:val="both"/>
        <w:rPr>
          <w:rFonts w:ascii="Times New Roman" w:hAnsi="Times New Roman" w:cs="Times New Roman"/>
          <w:sz w:val="24"/>
          <w:szCs w:val="24"/>
        </w:rPr>
      </w:pPr>
    </w:p>
    <w:p w14:paraId="527766E7" w14:textId="77777777" w:rsidR="001F4353" w:rsidRPr="004B3A1C" w:rsidRDefault="006C6358" w:rsidP="00B47249">
      <w:pPr>
        <w:spacing w:after="0" w:line="480" w:lineRule="auto"/>
        <w:jc w:val="both"/>
        <w:rPr>
          <w:rFonts w:ascii="Times New Roman" w:hAnsi="Times New Roman" w:cs="Times New Roman"/>
          <w:b/>
          <w:sz w:val="24"/>
        </w:rPr>
      </w:pPr>
      <w:r w:rsidRPr="004B3A1C">
        <w:rPr>
          <w:rFonts w:ascii="Times New Roman" w:hAnsi="Times New Roman" w:cs="Times New Roman"/>
          <w:b/>
          <w:sz w:val="24"/>
        </w:rPr>
        <w:t>Cuidados realizados na Unidade de terapia intensiva</w:t>
      </w:r>
    </w:p>
    <w:p w14:paraId="49B390EC" w14:textId="77777777" w:rsidR="001F4353" w:rsidRPr="004B3A1C" w:rsidRDefault="001F4353"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O maior desafio para os profissionais de saúde, em especial os enfermeiros, é o cuidar do ser humano em sua totalidade, sem o enfoque somente na doença, ou no seu tratamento, mas abrangendo suas dimensões físicas, psicossociais e espirituais, com competência e dignidade. Para o </w:t>
      </w:r>
      <w:proofErr w:type="spellStart"/>
      <w:r w:rsidRPr="004B3A1C">
        <w:rPr>
          <w:rFonts w:ascii="Times New Roman" w:hAnsi="Times New Roman" w:cs="Times New Roman"/>
          <w:sz w:val="24"/>
          <w:szCs w:val="24"/>
        </w:rPr>
        <w:t>paliativista</w:t>
      </w:r>
      <w:proofErr w:type="spellEnd"/>
      <w:r w:rsidRPr="004B3A1C">
        <w:rPr>
          <w:rFonts w:ascii="Times New Roman" w:hAnsi="Times New Roman" w:cs="Times New Roman"/>
          <w:sz w:val="24"/>
          <w:szCs w:val="24"/>
        </w:rPr>
        <w:t xml:space="preserve"> é fundamental ter a habilidade do cuidar, porém só se adquire ao praticá-la, e a cada dia mais, assim o profissional irá desvendar novas maneiras de cuidar, despertar essa busca por fazer sempre o melhor e promover mais competência profissional</w:t>
      </w:r>
      <w:r w:rsidR="001034F7">
        <w:rPr>
          <w:rFonts w:ascii="Times New Roman" w:hAnsi="Times New Roman" w:cs="Times New Roman"/>
          <w:sz w:val="24"/>
          <w:szCs w:val="24"/>
        </w:rPr>
        <w:t xml:space="preserve"> </w:t>
      </w:r>
      <w:r w:rsidR="00FE24BB" w:rsidRPr="004B3A1C">
        <w:rPr>
          <w:rFonts w:ascii="Times New Roman" w:hAnsi="Times New Roman" w:cs="Times New Roman"/>
          <w:sz w:val="24"/>
          <w:szCs w:val="24"/>
          <w:vertAlign w:val="superscript"/>
        </w:rPr>
        <w:t>(</w:t>
      </w:r>
      <w:r w:rsidR="009254D9" w:rsidRPr="004B3A1C">
        <w:rPr>
          <w:rFonts w:ascii="Times New Roman" w:hAnsi="Times New Roman" w:cs="Times New Roman"/>
          <w:sz w:val="24"/>
          <w:szCs w:val="24"/>
          <w:vertAlign w:val="superscript"/>
        </w:rPr>
        <w:t>22</w:t>
      </w:r>
      <w:r w:rsidR="00FE24BB" w:rsidRPr="004B3A1C">
        <w:rPr>
          <w:rFonts w:ascii="Times New Roman" w:hAnsi="Times New Roman" w:cs="Times New Roman"/>
          <w:sz w:val="24"/>
          <w:szCs w:val="24"/>
          <w:vertAlign w:val="superscript"/>
        </w:rPr>
        <w:t>)</w:t>
      </w:r>
      <w:r w:rsidRPr="004B3A1C">
        <w:rPr>
          <w:rFonts w:ascii="Times New Roman" w:hAnsi="Times New Roman" w:cs="Times New Roman"/>
          <w:sz w:val="24"/>
          <w:szCs w:val="24"/>
        </w:rPr>
        <w:t>.</w:t>
      </w:r>
    </w:p>
    <w:p w14:paraId="08CB81E2" w14:textId="77777777" w:rsidR="00C94930" w:rsidRPr="004B3A1C" w:rsidRDefault="00C94930" w:rsidP="00F614CD">
      <w:pPr>
        <w:spacing w:after="0"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As atividades assistências realizadas aos pacientes terminais pelos enfermeiros devem ser direcionadas por uma avaliação sistemática dos sinais e sintomas destes pacientes, através da priorização de suas necessidades, com interação dos familiares nessa prática através da comunicação, agregando ações e orientações para juntos alcançar os objetivos terapêuticos. No âmbito da </w:t>
      </w:r>
      <w:r w:rsidR="00862305" w:rsidRPr="004B3A1C">
        <w:rPr>
          <w:rFonts w:ascii="Times New Roman" w:hAnsi="Times New Roman" w:cs="Times New Roman"/>
          <w:sz w:val="24"/>
          <w:szCs w:val="24"/>
        </w:rPr>
        <w:t>terapia intensiva, identificar e minimizar a dor por meio de es</w:t>
      </w:r>
      <w:r w:rsidR="00473687">
        <w:rPr>
          <w:rFonts w:ascii="Times New Roman" w:hAnsi="Times New Roman" w:cs="Times New Roman"/>
          <w:sz w:val="24"/>
          <w:szCs w:val="24"/>
        </w:rPr>
        <w:t>calas para mensurar a dor</w:t>
      </w:r>
      <w:r w:rsidR="00862305" w:rsidRPr="004B3A1C">
        <w:rPr>
          <w:rFonts w:ascii="Times New Roman" w:hAnsi="Times New Roman" w:cs="Times New Roman"/>
          <w:sz w:val="24"/>
          <w:szCs w:val="24"/>
        </w:rPr>
        <w:t>, registrar em prontuário e comunicar a equipe é papel fundamental da enfermagem, assim como cu</w:t>
      </w:r>
      <w:r w:rsidR="00473687">
        <w:rPr>
          <w:rFonts w:ascii="Times New Roman" w:hAnsi="Times New Roman" w:cs="Times New Roman"/>
          <w:sz w:val="24"/>
          <w:szCs w:val="24"/>
        </w:rPr>
        <w:t xml:space="preserve">idados de higiene e </w:t>
      </w:r>
      <w:r w:rsidR="00862305" w:rsidRPr="004B3A1C">
        <w:rPr>
          <w:rFonts w:ascii="Times New Roman" w:hAnsi="Times New Roman" w:cs="Times New Roman"/>
          <w:sz w:val="24"/>
          <w:szCs w:val="24"/>
        </w:rPr>
        <w:t>conforto, manter respeito, comunicação e interação com a família</w:t>
      </w:r>
      <w:r w:rsidR="00473687">
        <w:rPr>
          <w:rFonts w:ascii="Times New Roman" w:hAnsi="Times New Roman" w:cs="Times New Roman"/>
          <w:sz w:val="24"/>
          <w:szCs w:val="24"/>
        </w:rPr>
        <w:t xml:space="preserve"> </w:t>
      </w:r>
      <w:r w:rsidR="00862305" w:rsidRPr="004B3A1C">
        <w:rPr>
          <w:rFonts w:ascii="Times New Roman" w:hAnsi="Times New Roman" w:cs="Times New Roman"/>
          <w:sz w:val="24"/>
          <w:szCs w:val="24"/>
          <w:vertAlign w:val="superscript"/>
        </w:rPr>
        <w:t>(23)</w:t>
      </w:r>
      <w:r w:rsidR="00862305" w:rsidRPr="004B3A1C">
        <w:rPr>
          <w:rFonts w:ascii="Times New Roman" w:hAnsi="Times New Roman" w:cs="Times New Roman"/>
          <w:sz w:val="24"/>
          <w:szCs w:val="24"/>
        </w:rPr>
        <w:t xml:space="preserve">.  </w:t>
      </w:r>
    </w:p>
    <w:p w14:paraId="02426DE8" w14:textId="77777777" w:rsidR="00751614" w:rsidRPr="004B3A1C" w:rsidRDefault="00FA3E4F" w:rsidP="00F614CD">
      <w:pPr>
        <w:spacing w:after="0" w:line="480" w:lineRule="auto"/>
        <w:ind w:firstLine="709"/>
        <w:jc w:val="both"/>
        <w:rPr>
          <w:rFonts w:ascii="Times New Roman" w:hAnsi="Times New Roman" w:cs="Times New Roman"/>
          <w:sz w:val="24"/>
        </w:rPr>
      </w:pPr>
      <w:r w:rsidRPr="004B3A1C">
        <w:rPr>
          <w:rFonts w:ascii="Times New Roman" w:hAnsi="Times New Roman" w:cs="Times New Roman"/>
          <w:sz w:val="24"/>
        </w:rPr>
        <w:t xml:space="preserve">Percebeu-se que apenas </w:t>
      </w:r>
      <w:r w:rsidR="001034F7" w:rsidRPr="004B3A1C">
        <w:rPr>
          <w:rFonts w:ascii="Times New Roman" w:hAnsi="Times New Roman" w:cs="Times New Roman"/>
          <w:sz w:val="24"/>
        </w:rPr>
        <w:t>um terço dos artigos</w:t>
      </w:r>
      <w:r w:rsidR="001034F7">
        <w:rPr>
          <w:rFonts w:ascii="Times New Roman" w:hAnsi="Times New Roman" w:cs="Times New Roman"/>
          <w:sz w:val="24"/>
        </w:rPr>
        <w:t xml:space="preserve"> analisados nesta revisão fazia</w:t>
      </w:r>
      <w:r w:rsidR="00862305" w:rsidRPr="004B3A1C">
        <w:rPr>
          <w:rFonts w:ascii="Times New Roman" w:hAnsi="Times New Roman" w:cs="Times New Roman"/>
          <w:sz w:val="24"/>
        </w:rPr>
        <w:t xml:space="preserve"> menção</w:t>
      </w:r>
      <w:r w:rsidRPr="004B3A1C">
        <w:rPr>
          <w:rFonts w:ascii="Times New Roman" w:hAnsi="Times New Roman" w:cs="Times New Roman"/>
          <w:sz w:val="24"/>
        </w:rPr>
        <w:t xml:space="preserve"> aos cuidados que eram prestados aos pacientes paliativos, e mesmo estes, </w:t>
      </w:r>
      <w:r w:rsidRPr="004B3A1C">
        <w:rPr>
          <w:rFonts w:ascii="Times New Roman" w:hAnsi="Times New Roman" w:cs="Times New Roman"/>
          <w:sz w:val="24"/>
        </w:rPr>
        <w:lastRenderedPageBreak/>
        <w:t xml:space="preserve">abordavam muito </w:t>
      </w:r>
      <w:r w:rsidR="00751614" w:rsidRPr="004B3A1C">
        <w:rPr>
          <w:rFonts w:ascii="Times New Roman" w:hAnsi="Times New Roman" w:cs="Times New Roman"/>
          <w:sz w:val="24"/>
        </w:rPr>
        <w:t>pouco.  Segundo esses enfermeiros, eram mantidos os mesmos cuidados que são realizados com os demais pacientes, como mudança de decúbito, banho no leito, cuidados de higiene, administração das prescrições medicamentosas, cuidados básicos de conforto, prevenção e intervenção nos sinais e sintomas que surgirem com o evoluir da doença</w:t>
      </w:r>
      <w:r w:rsidR="001034F7">
        <w:rPr>
          <w:rFonts w:ascii="Times New Roman" w:hAnsi="Times New Roman" w:cs="Times New Roman"/>
          <w:sz w:val="24"/>
        </w:rPr>
        <w:t xml:space="preserve"> </w:t>
      </w:r>
      <w:r w:rsidR="001034F7" w:rsidRPr="004B3A1C">
        <w:rPr>
          <w:rFonts w:ascii="Times New Roman" w:hAnsi="Times New Roman" w:cs="Times New Roman"/>
          <w:sz w:val="24"/>
          <w:vertAlign w:val="superscript"/>
        </w:rPr>
        <w:t>(</w:t>
      </w:r>
      <w:proofErr w:type="gramStart"/>
      <w:r w:rsidR="001034F7" w:rsidRPr="004B3A1C">
        <w:rPr>
          <w:rFonts w:ascii="Times New Roman" w:hAnsi="Times New Roman" w:cs="Times New Roman"/>
          <w:sz w:val="24"/>
          <w:vertAlign w:val="superscript"/>
        </w:rPr>
        <w:t>9</w:t>
      </w:r>
      <w:proofErr w:type="gramEnd"/>
      <w:r w:rsidR="001034F7" w:rsidRPr="004B3A1C">
        <w:rPr>
          <w:rFonts w:ascii="Times New Roman" w:hAnsi="Times New Roman" w:cs="Times New Roman"/>
          <w:sz w:val="24"/>
          <w:vertAlign w:val="superscript"/>
        </w:rPr>
        <w:t>,11,21)</w:t>
      </w:r>
      <w:r w:rsidR="00751614" w:rsidRPr="004B3A1C">
        <w:rPr>
          <w:rFonts w:ascii="Times New Roman" w:hAnsi="Times New Roman" w:cs="Times New Roman"/>
          <w:sz w:val="24"/>
        </w:rPr>
        <w:t>.</w:t>
      </w:r>
      <w:r w:rsidR="001C0C8F" w:rsidRPr="004B3A1C">
        <w:rPr>
          <w:rFonts w:ascii="Times New Roman" w:hAnsi="Times New Roman" w:cs="Times New Roman"/>
          <w:color w:val="FF0000"/>
          <w:sz w:val="24"/>
          <w:szCs w:val="24"/>
        </w:rPr>
        <w:t xml:space="preserve"> </w:t>
      </w:r>
    </w:p>
    <w:p w14:paraId="497F169A" w14:textId="77777777" w:rsidR="007E0F08" w:rsidRPr="004B3A1C" w:rsidRDefault="00F86435" w:rsidP="00F614CD">
      <w:pPr>
        <w:spacing w:after="0" w:line="480" w:lineRule="auto"/>
        <w:ind w:firstLine="709"/>
        <w:jc w:val="both"/>
        <w:rPr>
          <w:rFonts w:ascii="Times New Roman" w:hAnsi="Times New Roman" w:cs="Times New Roman"/>
          <w:color w:val="FF0000"/>
          <w:sz w:val="24"/>
          <w:szCs w:val="24"/>
        </w:rPr>
      </w:pPr>
      <w:r w:rsidRPr="004B3A1C">
        <w:rPr>
          <w:rFonts w:ascii="Times New Roman" w:hAnsi="Times New Roman" w:cs="Times New Roman"/>
          <w:sz w:val="24"/>
        </w:rPr>
        <w:t xml:space="preserve">Os depoimentos dos enfermeiros dos estudos acima citados </w:t>
      </w:r>
      <w:r w:rsidR="0057736F" w:rsidRPr="004B3A1C">
        <w:rPr>
          <w:rFonts w:ascii="Times New Roman" w:hAnsi="Times New Roman" w:cs="Times New Roman"/>
          <w:sz w:val="24"/>
        </w:rPr>
        <w:t>sobre os cuidados de enfermagem prestados aos pacientes e</w:t>
      </w:r>
      <w:r w:rsidRPr="004B3A1C">
        <w:rPr>
          <w:rFonts w:ascii="Times New Roman" w:hAnsi="Times New Roman" w:cs="Times New Roman"/>
          <w:sz w:val="24"/>
        </w:rPr>
        <w:t>m cuidados paliativos na UTI foram</w:t>
      </w:r>
      <w:r w:rsidR="0057736F" w:rsidRPr="004B3A1C">
        <w:rPr>
          <w:rFonts w:ascii="Times New Roman" w:hAnsi="Times New Roman" w:cs="Times New Roman"/>
          <w:sz w:val="24"/>
        </w:rPr>
        <w:t xml:space="preserve"> relacionado</w:t>
      </w:r>
      <w:r w:rsidRPr="004B3A1C">
        <w:rPr>
          <w:rFonts w:ascii="Times New Roman" w:hAnsi="Times New Roman" w:cs="Times New Roman"/>
          <w:sz w:val="24"/>
        </w:rPr>
        <w:t>s</w:t>
      </w:r>
      <w:r w:rsidR="0057736F" w:rsidRPr="004B3A1C">
        <w:rPr>
          <w:rFonts w:ascii="Times New Roman" w:hAnsi="Times New Roman" w:cs="Times New Roman"/>
          <w:sz w:val="24"/>
        </w:rPr>
        <w:t xml:space="preserve"> somente à questão do alívio do sofrimento e conforto físico mediante procedimentos técnicos, tais como analgesias através de medicações, prevenção de lesões por pressão e outras complicações, não foi abordado o lado da humanização do cuidado e do aspecto afetivo ao cuidar do paciente paliativo.</w:t>
      </w:r>
      <w:r w:rsidR="00962F9D" w:rsidRPr="004B3A1C">
        <w:rPr>
          <w:rFonts w:ascii="Times New Roman" w:hAnsi="Times New Roman" w:cs="Times New Roman"/>
          <w:color w:val="FF0000"/>
          <w:sz w:val="24"/>
          <w:szCs w:val="24"/>
        </w:rPr>
        <w:t xml:space="preserve"> </w:t>
      </w:r>
    </w:p>
    <w:p w14:paraId="2B92EA11" w14:textId="77777777" w:rsidR="007E0F08" w:rsidRPr="004B3A1C" w:rsidRDefault="007E0F08" w:rsidP="00F614CD">
      <w:pPr>
        <w:spacing w:line="480" w:lineRule="auto"/>
        <w:ind w:firstLine="709"/>
        <w:jc w:val="both"/>
        <w:rPr>
          <w:rFonts w:ascii="Times New Roman" w:hAnsi="Times New Roman" w:cs="Times New Roman"/>
          <w:sz w:val="24"/>
          <w:szCs w:val="24"/>
        </w:rPr>
      </w:pPr>
      <w:r w:rsidRPr="004B3A1C">
        <w:rPr>
          <w:rFonts w:ascii="Times New Roman" w:hAnsi="Times New Roman" w:cs="Times New Roman"/>
          <w:sz w:val="24"/>
          <w:szCs w:val="24"/>
        </w:rPr>
        <w:t xml:space="preserve">Por fim, as ações/cuidados paliativos na UTI, devem compreender planejamento e ação de todos os cuidados </w:t>
      </w:r>
      <w:r w:rsidR="00A728EE" w:rsidRPr="004B3A1C">
        <w:rPr>
          <w:rFonts w:ascii="Times New Roman" w:hAnsi="Times New Roman" w:cs="Times New Roman"/>
          <w:sz w:val="24"/>
          <w:szCs w:val="24"/>
        </w:rPr>
        <w:t xml:space="preserve">de prevenção de complicações, </w:t>
      </w:r>
      <w:proofErr w:type="gramStart"/>
      <w:r w:rsidR="00A728EE" w:rsidRPr="004B3A1C">
        <w:rPr>
          <w:rFonts w:ascii="Times New Roman" w:hAnsi="Times New Roman" w:cs="Times New Roman"/>
          <w:sz w:val="24"/>
          <w:szCs w:val="24"/>
        </w:rPr>
        <w:t>privilegiada</w:t>
      </w:r>
      <w:proofErr w:type="gramEnd"/>
      <w:r w:rsidR="00A728EE" w:rsidRPr="004B3A1C">
        <w:rPr>
          <w:rFonts w:ascii="Times New Roman" w:hAnsi="Times New Roman" w:cs="Times New Roman"/>
          <w:sz w:val="24"/>
          <w:szCs w:val="24"/>
        </w:rPr>
        <w:t xml:space="preserve"> comunicação, fornecimento de apoio aos envolvidos nesse processo, controle dos sintomas e promoção de conforto ao doente, flexibilidade nas visitas, priorizar o alívio da dor, visar o bem estar do paciente e suspender tratamentos fúteis que levam a maleficência e não beneficência</w:t>
      </w:r>
      <w:r w:rsidR="001034F7">
        <w:rPr>
          <w:rFonts w:ascii="Times New Roman" w:hAnsi="Times New Roman" w:cs="Times New Roman"/>
          <w:sz w:val="24"/>
          <w:szCs w:val="24"/>
        </w:rPr>
        <w:t xml:space="preserve"> </w:t>
      </w:r>
      <w:r w:rsidR="00A728EE" w:rsidRPr="004B3A1C">
        <w:rPr>
          <w:rFonts w:ascii="Times New Roman" w:hAnsi="Times New Roman" w:cs="Times New Roman"/>
          <w:sz w:val="24"/>
          <w:szCs w:val="24"/>
          <w:vertAlign w:val="superscript"/>
        </w:rPr>
        <w:t>(24)</w:t>
      </w:r>
      <w:r w:rsidR="00A728EE" w:rsidRPr="004B3A1C">
        <w:rPr>
          <w:rFonts w:ascii="Times New Roman" w:hAnsi="Times New Roman" w:cs="Times New Roman"/>
          <w:sz w:val="24"/>
          <w:szCs w:val="24"/>
        </w:rPr>
        <w:t xml:space="preserve">. </w:t>
      </w:r>
    </w:p>
    <w:p w14:paraId="3E2A49AB" w14:textId="77777777" w:rsidR="00FE24BB" w:rsidRPr="004B3A1C" w:rsidRDefault="00FE24BB" w:rsidP="00B47249">
      <w:pPr>
        <w:spacing w:line="480" w:lineRule="auto"/>
        <w:jc w:val="both"/>
        <w:rPr>
          <w:rFonts w:ascii="Times New Roman" w:hAnsi="Times New Roman" w:cs="Times New Roman"/>
          <w:b/>
          <w:sz w:val="24"/>
        </w:rPr>
      </w:pPr>
      <w:r w:rsidRPr="004B3A1C">
        <w:rPr>
          <w:rFonts w:ascii="Times New Roman" w:hAnsi="Times New Roman" w:cs="Times New Roman"/>
          <w:b/>
          <w:sz w:val="24"/>
        </w:rPr>
        <w:t>Limitações do estudo</w:t>
      </w:r>
    </w:p>
    <w:p w14:paraId="77590780" w14:textId="77777777" w:rsidR="00F614CD" w:rsidRPr="004B3A1C" w:rsidRDefault="007E0F08" w:rsidP="001C03C2">
      <w:pPr>
        <w:spacing w:line="480" w:lineRule="auto"/>
        <w:ind w:firstLine="426"/>
        <w:jc w:val="both"/>
        <w:rPr>
          <w:rFonts w:ascii="Times New Roman" w:hAnsi="Times New Roman" w:cs="Times New Roman"/>
          <w:sz w:val="24"/>
        </w:rPr>
      </w:pPr>
      <w:r w:rsidRPr="004B3A1C">
        <w:rPr>
          <w:rFonts w:ascii="Times New Roman" w:hAnsi="Times New Roman" w:cs="Times New Roman"/>
          <w:sz w:val="24"/>
        </w:rPr>
        <w:t>As limitações desta pesquisa pairam sobre o númer</w:t>
      </w:r>
      <w:r w:rsidR="001034F7">
        <w:rPr>
          <w:rFonts w:ascii="Times New Roman" w:hAnsi="Times New Roman" w:cs="Times New Roman"/>
          <w:sz w:val="24"/>
        </w:rPr>
        <w:t>o reduzido de artigos que aborda</w:t>
      </w:r>
      <w:r w:rsidRPr="004B3A1C">
        <w:rPr>
          <w:rFonts w:ascii="Times New Roman" w:hAnsi="Times New Roman" w:cs="Times New Roman"/>
          <w:sz w:val="24"/>
        </w:rPr>
        <w:t xml:space="preserve">m os cuidados paliativos com enfoque nas </w:t>
      </w:r>
      <w:proofErr w:type="spellStart"/>
      <w:r w:rsidRPr="004B3A1C">
        <w:rPr>
          <w:rFonts w:ascii="Times New Roman" w:hAnsi="Times New Roman" w:cs="Times New Roman"/>
          <w:sz w:val="24"/>
        </w:rPr>
        <w:t>UTIs</w:t>
      </w:r>
      <w:proofErr w:type="spellEnd"/>
      <w:r w:rsidRPr="004B3A1C">
        <w:rPr>
          <w:rFonts w:ascii="Times New Roman" w:hAnsi="Times New Roman" w:cs="Times New Roman"/>
          <w:sz w:val="24"/>
        </w:rPr>
        <w:t>.</w:t>
      </w:r>
    </w:p>
    <w:p w14:paraId="2D81A64C" w14:textId="77777777" w:rsidR="00FE24BB" w:rsidRPr="004B3A1C" w:rsidRDefault="00FE24BB" w:rsidP="00B47249">
      <w:pPr>
        <w:spacing w:line="480" w:lineRule="auto"/>
        <w:jc w:val="both"/>
        <w:rPr>
          <w:rFonts w:ascii="Times New Roman" w:hAnsi="Times New Roman" w:cs="Times New Roman"/>
          <w:b/>
          <w:sz w:val="24"/>
        </w:rPr>
      </w:pPr>
      <w:r w:rsidRPr="004B3A1C">
        <w:rPr>
          <w:rFonts w:ascii="Times New Roman" w:hAnsi="Times New Roman" w:cs="Times New Roman"/>
          <w:b/>
          <w:sz w:val="24"/>
        </w:rPr>
        <w:t>Avanços ao conhecimento científico</w:t>
      </w:r>
    </w:p>
    <w:p w14:paraId="61D5818E" w14:textId="77777777" w:rsidR="00FE24BB" w:rsidRPr="004B3A1C" w:rsidRDefault="00FE24BB" w:rsidP="00F614CD">
      <w:pPr>
        <w:spacing w:line="480" w:lineRule="auto"/>
        <w:ind w:firstLine="709"/>
        <w:jc w:val="both"/>
        <w:rPr>
          <w:rFonts w:ascii="Times New Roman" w:hAnsi="Times New Roman" w:cs="Times New Roman"/>
          <w:sz w:val="24"/>
        </w:rPr>
      </w:pPr>
      <w:r w:rsidRPr="004B3A1C">
        <w:rPr>
          <w:rFonts w:ascii="Times New Roman" w:hAnsi="Times New Roman" w:cs="Times New Roman"/>
          <w:sz w:val="24"/>
        </w:rPr>
        <w:t xml:space="preserve">A presente revisão integrativa contribuiu para </w:t>
      </w:r>
      <w:r w:rsidR="009F2092" w:rsidRPr="004B3A1C">
        <w:rPr>
          <w:rFonts w:ascii="Times New Roman" w:hAnsi="Times New Roman" w:cs="Times New Roman"/>
          <w:sz w:val="24"/>
        </w:rPr>
        <w:t>conhecer o que há publicado recentemente na literatura sobre os cuidados paliativos nas unidades de terapia intensiva, assim como através de uma síntese e análise das informações obtidas</w:t>
      </w:r>
      <w:r w:rsidR="001034F7">
        <w:rPr>
          <w:rFonts w:ascii="Times New Roman" w:hAnsi="Times New Roman" w:cs="Times New Roman"/>
          <w:sz w:val="24"/>
        </w:rPr>
        <w:t>,</w:t>
      </w:r>
      <w:r w:rsidR="009F2092" w:rsidRPr="004B3A1C">
        <w:rPr>
          <w:rFonts w:ascii="Times New Roman" w:hAnsi="Times New Roman" w:cs="Times New Roman"/>
          <w:sz w:val="24"/>
        </w:rPr>
        <w:t xml:space="preserve"> </w:t>
      </w:r>
      <w:r w:rsidR="009F2092" w:rsidRPr="004B3A1C">
        <w:rPr>
          <w:rFonts w:ascii="Times New Roman" w:hAnsi="Times New Roman" w:cs="Times New Roman"/>
          <w:sz w:val="24"/>
        </w:rPr>
        <w:lastRenderedPageBreak/>
        <w:t>descrever as percepções dos enferm</w:t>
      </w:r>
      <w:r w:rsidR="001034F7">
        <w:rPr>
          <w:rFonts w:ascii="Times New Roman" w:hAnsi="Times New Roman" w:cs="Times New Roman"/>
          <w:sz w:val="24"/>
        </w:rPr>
        <w:t>eiros sobre essa temática</w:t>
      </w:r>
      <w:r w:rsidR="009F2092" w:rsidRPr="004B3A1C">
        <w:rPr>
          <w:rFonts w:ascii="Times New Roman" w:hAnsi="Times New Roman" w:cs="Times New Roman"/>
          <w:sz w:val="24"/>
        </w:rPr>
        <w:t xml:space="preserve"> e quais</w:t>
      </w:r>
      <w:r w:rsidR="001034F7">
        <w:rPr>
          <w:rFonts w:ascii="Times New Roman" w:hAnsi="Times New Roman" w:cs="Times New Roman"/>
          <w:sz w:val="24"/>
        </w:rPr>
        <w:t xml:space="preserve"> cuidados</w:t>
      </w:r>
      <w:r w:rsidR="009F2092" w:rsidRPr="004B3A1C">
        <w:rPr>
          <w:rFonts w:ascii="Times New Roman" w:hAnsi="Times New Roman" w:cs="Times New Roman"/>
          <w:sz w:val="24"/>
        </w:rPr>
        <w:t xml:space="preserve"> estão sendo por eles </w:t>
      </w:r>
      <w:proofErr w:type="gramStart"/>
      <w:r w:rsidR="009F2092" w:rsidRPr="004B3A1C">
        <w:rPr>
          <w:rFonts w:ascii="Times New Roman" w:hAnsi="Times New Roman" w:cs="Times New Roman"/>
          <w:sz w:val="24"/>
        </w:rPr>
        <w:t>realizados, suas limitações</w:t>
      </w:r>
      <w:proofErr w:type="gramEnd"/>
      <w:r w:rsidR="009F2092" w:rsidRPr="004B3A1C">
        <w:rPr>
          <w:rFonts w:ascii="Times New Roman" w:hAnsi="Times New Roman" w:cs="Times New Roman"/>
          <w:sz w:val="24"/>
        </w:rPr>
        <w:t xml:space="preserve"> para prestação dessa assistência e a carência de conhecimento sobre a temática e necessidade de mais visibilidade, discussão e realização de estudos voltados aos cuidados paliativos.</w:t>
      </w:r>
    </w:p>
    <w:p w14:paraId="56D81D85" w14:textId="77777777" w:rsidR="00767864" w:rsidRPr="004B3A1C" w:rsidRDefault="00767864" w:rsidP="00F614CD">
      <w:pPr>
        <w:pStyle w:val="Ttulo1"/>
      </w:pPr>
      <w:bookmarkStart w:id="5" w:name="_Toc519112019"/>
      <w:r w:rsidRPr="004B3A1C">
        <w:t>Considerações finais</w:t>
      </w:r>
      <w:bookmarkEnd w:id="5"/>
    </w:p>
    <w:p w14:paraId="3BF1579A" w14:textId="77777777" w:rsidR="002E0B8C" w:rsidRDefault="0095493A" w:rsidP="002E0B8C">
      <w:pPr>
        <w:spacing w:line="480" w:lineRule="auto"/>
        <w:ind w:firstLine="709"/>
        <w:jc w:val="both"/>
        <w:rPr>
          <w:rFonts w:ascii="Times New Roman" w:hAnsi="Times New Roman" w:cs="Times New Roman"/>
          <w:sz w:val="24"/>
        </w:rPr>
      </w:pPr>
      <w:r w:rsidRPr="004B3A1C">
        <w:rPr>
          <w:rFonts w:ascii="Times New Roman" w:hAnsi="Times New Roman" w:cs="Times New Roman"/>
          <w:sz w:val="24"/>
        </w:rPr>
        <w:t>Conclui-se através das literaturas pesquisadas que o</w:t>
      </w:r>
      <w:r>
        <w:rPr>
          <w:rFonts w:ascii="Times New Roman" w:hAnsi="Times New Roman" w:cs="Times New Roman"/>
          <w:sz w:val="24"/>
        </w:rPr>
        <w:t>s enfermeiros</w:t>
      </w:r>
      <w:r w:rsidRPr="004B3A1C">
        <w:rPr>
          <w:rFonts w:ascii="Times New Roman" w:hAnsi="Times New Roman" w:cs="Times New Roman"/>
          <w:sz w:val="24"/>
        </w:rPr>
        <w:t xml:space="preserve"> </w:t>
      </w:r>
      <w:r>
        <w:rPr>
          <w:rFonts w:ascii="Times New Roman" w:hAnsi="Times New Roman" w:cs="Times New Roman"/>
          <w:sz w:val="24"/>
        </w:rPr>
        <w:t>apresentam uma combinação de percepções positiva</w:t>
      </w:r>
      <w:r w:rsidRPr="004B3A1C">
        <w:rPr>
          <w:rFonts w:ascii="Times New Roman" w:hAnsi="Times New Roman" w:cs="Times New Roman"/>
          <w:sz w:val="24"/>
        </w:rPr>
        <w:t xml:space="preserve">s </w:t>
      </w:r>
      <w:r>
        <w:rPr>
          <w:rFonts w:ascii="Times New Roman" w:hAnsi="Times New Roman" w:cs="Times New Roman"/>
          <w:sz w:val="24"/>
        </w:rPr>
        <w:t>como a sensação de bem estar e dever cumprido ao diminuir o sofrimento do paciente, assim como negativas de angústia e insegurança em lidar com a iminência da morte.</w:t>
      </w:r>
      <w:r w:rsidRPr="004B3A1C">
        <w:rPr>
          <w:rFonts w:ascii="Times New Roman" w:hAnsi="Times New Roman" w:cs="Times New Roman"/>
          <w:sz w:val="24"/>
        </w:rPr>
        <w:t xml:space="preserve"> </w:t>
      </w:r>
      <w:r>
        <w:rPr>
          <w:rFonts w:ascii="Times New Roman" w:hAnsi="Times New Roman" w:cs="Times New Roman"/>
          <w:sz w:val="24"/>
        </w:rPr>
        <w:t>O</w:t>
      </w:r>
      <w:r w:rsidRPr="004B3A1C">
        <w:rPr>
          <w:rFonts w:ascii="Times New Roman" w:hAnsi="Times New Roman" w:cs="Times New Roman"/>
          <w:sz w:val="24"/>
        </w:rPr>
        <w:t xml:space="preserve"> alívio da dor e</w:t>
      </w:r>
      <w:r>
        <w:rPr>
          <w:rFonts w:ascii="Times New Roman" w:hAnsi="Times New Roman" w:cs="Times New Roman"/>
          <w:sz w:val="24"/>
        </w:rPr>
        <w:t xml:space="preserve"> a</w:t>
      </w:r>
      <w:r w:rsidRPr="004B3A1C">
        <w:rPr>
          <w:rFonts w:ascii="Times New Roman" w:hAnsi="Times New Roman" w:cs="Times New Roman"/>
          <w:sz w:val="24"/>
        </w:rPr>
        <w:t xml:space="preserve"> </w:t>
      </w:r>
      <w:r>
        <w:rPr>
          <w:rFonts w:ascii="Times New Roman" w:hAnsi="Times New Roman" w:cs="Times New Roman"/>
          <w:sz w:val="24"/>
        </w:rPr>
        <w:t xml:space="preserve">preocupação em proporcionar conforto são </w:t>
      </w:r>
      <w:r w:rsidRPr="004B3A1C">
        <w:rPr>
          <w:rFonts w:ascii="Times New Roman" w:hAnsi="Times New Roman" w:cs="Times New Roman"/>
          <w:sz w:val="24"/>
        </w:rPr>
        <w:t>os cuidados mais pr</w:t>
      </w:r>
      <w:r>
        <w:rPr>
          <w:rFonts w:ascii="Times New Roman" w:hAnsi="Times New Roman" w:cs="Times New Roman"/>
          <w:sz w:val="24"/>
        </w:rPr>
        <w:t xml:space="preserve">iorizados e realizados nas UTIs, seguido dos cuidados básicos de higiene que os pacientes em geral demandam. </w:t>
      </w:r>
      <w:r w:rsidRPr="004B3A1C">
        <w:rPr>
          <w:rFonts w:ascii="Times New Roman" w:hAnsi="Times New Roman" w:cs="Times New Roman"/>
          <w:sz w:val="24"/>
        </w:rPr>
        <w:t xml:space="preserve"> </w:t>
      </w:r>
      <w:r>
        <w:rPr>
          <w:rFonts w:ascii="Times New Roman" w:hAnsi="Times New Roman" w:cs="Times New Roman"/>
          <w:sz w:val="24"/>
        </w:rPr>
        <w:t xml:space="preserve">Tornou-se evidente na totalidade dos artigos pesquisados o </w:t>
      </w:r>
      <w:r w:rsidR="00202843">
        <w:rPr>
          <w:rFonts w:ascii="Times New Roman" w:hAnsi="Times New Roman" w:cs="Times New Roman"/>
          <w:sz w:val="24"/>
        </w:rPr>
        <w:t>déficit de conhecimento sobre cuidados paliativos</w:t>
      </w:r>
      <w:r>
        <w:rPr>
          <w:rFonts w:ascii="Times New Roman" w:hAnsi="Times New Roman" w:cs="Times New Roman"/>
          <w:sz w:val="24"/>
        </w:rPr>
        <w:t xml:space="preserve">, tanto na prestação da assistência quanto na formação profissional, assim, tem se </w:t>
      </w:r>
      <w:proofErr w:type="gramStart"/>
      <w:r>
        <w:rPr>
          <w:rFonts w:ascii="Times New Roman" w:hAnsi="Times New Roman" w:cs="Times New Roman"/>
          <w:sz w:val="24"/>
        </w:rPr>
        <w:t xml:space="preserve">o interesse e necessidade de continuar estudando essa temática, </w:t>
      </w:r>
      <w:r w:rsidR="00202843">
        <w:rPr>
          <w:rFonts w:ascii="Times New Roman" w:hAnsi="Times New Roman" w:cs="Times New Roman"/>
          <w:sz w:val="24"/>
        </w:rPr>
        <w:t>esse objeto de estudo ainda vai seguir</w:t>
      </w:r>
      <w:proofErr w:type="gramEnd"/>
      <w:r w:rsidR="00202843">
        <w:rPr>
          <w:rFonts w:ascii="Times New Roman" w:hAnsi="Times New Roman" w:cs="Times New Roman"/>
          <w:sz w:val="24"/>
        </w:rPr>
        <w:t xml:space="preserve"> para mais pesquisas, inclusive a elaboração de um estudo prospectivo para avaliação de cenários locais. </w:t>
      </w:r>
    </w:p>
    <w:p w14:paraId="34BA7215" w14:textId="77777777" w:rsidR="002E0B8C" w:rsidRDefault="002E0B8C" w:rsidP="002E0B8C">
      <w:pPr>
        <w:spacing w:line="480" w:lineRule="auto"/>
        <w:ind w:firstLine="709"/>
        <w:jc w:val="both"/>
        <w:rPr>
          <w:rFonts w:ascii="Times New Roman" w:hAnsi="Times New Roman" w:cs="Times New Roman"/>
          <w:sz w:val="24"/>
        </w:rPr>
        <w:sectPr w:rsidR="002E0B8C" w:rsidSect="002A33F7">
          <w:type w:val="continuous"/>
          <w:pgSz w:w="11906" w:h="16838"/>
          <w:pgMar w:top="1417" w:right="1701" w:bottom="1417" w:left="1701" w:header="708" w:footer="708" w:gutter="0"/>
          <w:cols w:space="708"/>
          <w:docGrid w:linePitch="360"/>
        </w:sectPr>
      </w:pPr>
    </w:p>
    <w:p w14:paraId="6FB75FE0" w14:textId="77777777" w:rsidR="00957F9B" w:rsidRDefault="00957F9B" w:rsidP="004652B1">
      <w:pPr>
        <w:spacing w:line="480" w:lineRule="auto"/>
        <w:jc w:val="both"/>
        <w:rPr>
          <w:rFonts w:ascii="Times New Roman" w:hAnsi="Times New Roman" w:cs="Times New Roman"/>
          <w:sz w:val="24"/>
        </w:rPr>
        <w:sectPr w:rsidR="00957F9B" w:rsidSect="00957F9B">
          <w:type w:val="continuous"/>
          <w:pgSz w:w="11906" w:h="16838"/>
          <w:pgMar w:top="1417" w:right="1701" w:bottom="1417" w:left="1701" w:header="708" w:footer="708" w:gutter="0"/>
          <w:cols w:space="708"/>
          <w:docGrid w:linePitch="360"/>
        </w:sectPr>
      </w:pPr>
    </w:p>
    <w:p w14:paraId="01A8FC44" w14:textId="77777777" w:rsidR="00B94E73" w:rsidRDefault="00B94E73" w:rsidP="00E73AB2">
      <w:pPr>
        <w:pStyle w:val="Ttulo1"/>
      </w:pPr>
    </w:p>
    <w:p w14:paraId="695E71E9" w14:textId="77777777" w:rsidR="00B94E73" w:rsidRDefault="00B94E73" w:rsidP="00E73AB2">
      <w:pPr>
        <w:pStyle w:val="Ttulo1"/>
      </w:pPr>
    </w:p>
    <w:p w14:paraId="72EF8820" w14:textId="2DFC114A" w:rsidR="00B94E73" w:rsidRPr="00B94E73" w:rsidRDefault="00B94E73" w:rsidP="00B94E73">
      <w:pPr>
        <w:rPr>
          <w:rFonts w:ascii="Times New Roman" w:eastAsiaTheme="majorEastAsia" w:hAnsi="Times New Roman" w:cstheme="majorBidi"/>
          <w:b/>
          <w:bCs/>
          <w:color w:val="000000" w:themeColor="text1"/>
          <w:sz w:val="24"/>
          <w:szCs w:val="28"/>
          <w:lang w:eastAsia="pt-BR"/>
        </w:rPr>
      </w:pPr>
    </w:p>
    <w:p w14:paraId="214AC8D5" w14:textId="77777777" w:rsidR="00B94E73" w:rsidRDefault="00B94E73">
      <w:pPr>
        <w:rPr>
          <w:rFonts w:ascii="Times New Roman" w:eastAsiaTheme="majorEastAsia" w:hAnsi="Times New Roman" w:cstheme="majorBidi"/>
          <w:b/>
          <w:bCs/>
          <w:color w:val="000000" w:themeColor="text1"/>
          <w:sz w:val="24"/>
          <w:szCs w:val="28"/>
          <w:lang w:eastAsia="pt-BR"/>
        </w:rPr>
      </w:pPr>
      <w:r>
        <w:br w:type="page"/>
      </w:r>
    </w:p>
    <w:p w14:paraId="28A5017E" w14:textId="6A462D75" w:rsidR="000640F5" w:rsidRPr="00F614CD" w:rsidRDefault="000640F5" w:rsidP="00E73AB2">
      <w:pPr>
        <w:pStyle w:val="Ttulo1"/>
      </w:pPr>
      <w:bookmarkStart w:id="6" w:name="_Toc519112020"/>
      <w:r w:rsidRPr="00F614CD">
        <w:lastRenderedPageBreak/>
        <w:t>Referências</w:t>
      </w:r>
      <w:bookmarkEnd w:id="6"/>
    </w:p>
    <w:p w14:paraId="5B07023C" w14:textId="02FB7174" w:rsidR="00D07690" w:rsidRPr="00AD73E5" w:rsidRDefault="00D07690" w:rsidP="00AD73E5">
      <w:pPr>
        <w:pStyle w:val="PargrafodaLista"/>
        <w:numPr>
          <w:ilvl w:val="0"/>
          <w:numId w:val="4"/>
        </w:numPr>
        <w:spacing w:line="480" w:lineRule="auto"/>
        <w:jc w:val="both"/>
        <w:rPr>
          <w:rFonts w:ascii="Times New Roman" w:hAnsi="Times New Roman" w:cs="Times New Roman"/>
          <w:color w:val="000000" w:themeColor="text1"/>
          <w:sz w:val="32"/>
          <w:szCs w:val="18"/>
        </w:rPr>
      </w:pPr>
      <w:r w:rsidRPr="00AD73E5">
        <w:rPr>
          <w:rFonts w:ascii="Times New Roman" w:hAnsi="Times New Roman" w:cs="Times New Roman"/>
          <w:color w:val="000000" w:themeColor="text1"/>
          <w:sz w:val="24"/>
          <w:szCs w:val="24"/>
          <w:shd w:val="clear" w:color="auto" w:fill="FFFFFF"/>
        </w:rPr>
        <w:t>Instituto Nacional de Câncer. Cuidados paliativos. Disponível em: &lt;http://www2.inca.gov.br/wps/wcm/connect/cancer/site/tratamento/cuidados_paliativos&gt;. Acesso em: 20 mar. 2017.</w:t>
      </w:r>
    </w:p>
    <w:p w14:paraId="36EDB0BB" w14:textId="77777777" w:rsidR="004033F6" w:rsidRPr="00F614CD" w:rsidRDefault="004033F6"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 xml:space="preserve">Silva, G. M. </w:t>
      </w:r>
      <w:proofErr w:type="gramStart"/>
      <w:r w:rsidRPr="00F614CD">
        <w:rPr>
          <w:rFonts w:ascii="Times New Roman" w:hAnsi="Times New Roman" w:cs="Times New Roman"/>
          <w:color w:val="000000" w:themeColor="text1"/>
          <w:sz w:val="24"/>
          <w:szCs w:val="20"/>
          <w:shd w:val="clear" w:color="auto" w:fill="FFFFFF"/>
        </w:rPr>
        <w:t>et</w:t>
      </w:r>
      <w:proofErr w:type="gramEnd"/>
      <w:r w:rsidRPr="00F614CD">
        <w:rPr>
          <w:rFonts w:ascii="Times New Roman" w:hAnsi="Times New Roman" w:cs="Times New Roman"/>
          <w:color w:val="000000" w:themeColor="text1"/>
          <w:sz w:val="24"/>
          <w:szCs w:val="20"/>
          <w:shd w:val="clear" w:color="auto" w:fill="FFFFFF"/>
        </w:rPr>
        <w:t xml:space="preserve"> al. Análise do conhecimento da equipe multidisciplinar em uma unidade de terapia intensiva a cerca dos cuidados paliativos. </w:t>
      </w:r>
      <w:r w:rsidRPr="00F614CD">
        <w:rPr>
          <w:rFonts w:ascii="Times New Roman" w:hAnsi="Times New Roman" w:cs="Times New Roman"/>
          <w:bCs/>
          <w:color w:val="000000" w:themeColor="text1"/>
          <w:sz w:val="24"/>
          <w:szCs w:val="20"/>
          <w:shd w:val="clear" w:color="auto" w:fill="FFFFFF"/>
        </w:rPr>
        <w:t>Revista Saúde-UNG-Ser</w:t>
      </w:r>
      <w:r w:rsidRPr="00F614CD">
        <w:rPr>
          <w:rFonts w:ascii="Times New Roman" w:hAnsi="Times New Roman" w:cs="Times New Roman"/>
          <w:color w:val="000000" w:themeColor="text1"/>
          <w:sz w:val="24"/>
          <w:szCs w:val="20"/>
          <w:shd w:val="clear" w:color="auto" w:fill="FFFFFF"/>
        </w:rPr>
        <w:t>, v. 11, n. 1 ESP, p. 39, 2018.</w:t>
      </w:r>
    </w:p>
    <w:p w14:paraId="57A1D637" w14:textId="77777777" w:rsidR="004033F6" w:rsidRPr="00F614CD" w:rsidRDefault="004033F6"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lang w:val="en-US"/>
        </w:rPr>
        <w:t xml:space="preserve">Lufchitz, G. H. M. et al. </w:t>
      </w:r>
      <w:r w:rsidRPr="00F614CD">
        <w:rPr>
          <w:rFonts w:ascii="Times New Roman" w:hAnsi="Times New Roman" w:cs="Times New Roman"/>
          <w:color w:val="000000" w:themeColor="text1"/>
          <w:sz w:val="24"/>
          <w:szCs w:val="20"/>
          <w:shd w:val="clear" w:color="auto" w:fill="FFFFFF"/>
        </w:rPr>
        <w:t>Consultorias em cuidados paliativos em uma Unidade de Terapia Intensiva. </w:t>
      </w:r>
      <w:r w:rsidRPr="00F614CD">
        <w:rPr>
          <w:rFonts w:ascii="Times New Roman" w:hAnsi="Times New Roman" w:cs="Times New Roman"/>
          <w:bCs/>
          <w:color w:val="000000" w:themeColor="text1"/>
          <w:sz w:val="24"/>
          <w:szCs w:val="20"/>
          <w:shd w:val="clear" w:color="auto" w:fill="FFFFFF"/>
        </w:rPr>
        <w:t>Arquivos Catarinenses de Medicina</w:t>
      </w:r>
      <w:r w:rsidRPr="00F614CD">
        <w:rPr>
          <w:rFonts w:ascii="Times New Roman" w:hAnsi="Times New Roman" w:cs="Times New Roman"/>
          <w:color w:val="000000" w:themeColor="text1"/>
          <w:sz w:val="24"/>
          <w:szCs w:val="20"/>
          <w:shd w:val="clear" w:color="auto" w:fill="FFFFFF"/>
        </w:rPr>
        <w:t>, v. 45, n. 4, p. 53-66, 2016.</w:t>
      </w:r>
    </w:p>
    <w:p w14:paraId="76A3E57A" w14:textId="77777777" w:rsidR="00D23367" w:rsidRPr="00F614CD" w:rsidRDefault="00D23367" w:rsidP="00E36434">
      <w:pPr>
        <w:pStyle w:val="PargrafodaLista"/>
        <w:numPr>
          <w:ilvl w:val="0"/>
          <w:numId w:val="4"/>
        </w:numPr>
        <w:spacing w:line="480" w:lineRule="auto"/>
        <w:jc w:val="both"/>
        <w:rPr>
          <w:rFonts w:ascii="Times New Roman" w:hAnsi="Times New Roman" w:cs="Times New Roman"/>
          <w:color w:val="000000" w:themeColor="text1"/>
          <w:sz w:val="32"/>
          <w:szCs w:val="18"/>
        </w:rPr>
      </w:pPr>
      <w:r w:rsidRPr="00F614CD">
        <w:rPr>
          <w:rFonts w:ascii="Times New Roman" w:hAnsi="Times New Roman" w:cs="Times New Roman"/>
          <w:color w:val="000000" w:themeColor="text1"/>
          <w:sz w:val="24"/>
          <w:szCs w:val="24"/>
        </w:rPr>
        <w:t xml:space="preserve">Guimarães, T. M. </w:t>
      </w:r>
      <w:proofErr w:type="gramStart"/>
      <w:r w:rsidRPr="00F614CD">
        <w:rPr>
          <w:rFonts w:ascii="Times New Roman" w:hAnsi="Times New Roman" w:cs="Times New Roman"/>
          <w:color w:val="000000" w:themeColor="text1"/>
          <w:sz w:val="24"/>
          <w:szCs w:val="24"/>
        </w:rPr>
        <w:t>et</w:t>
      </w:r>
      <w:proofErr w:type="gramEnd"/>
      <w:r w:rsidRPr="00F614CD">
        <w:rPr>
          <w:rFonts w:ascii="Times New Roman" w:hAnsi="Times New Roman" w:cs="Times New Roman"/>
          <w:color w:val="000000" w:themeColor="text1"/>
          <w:sz w:val="24"/>
          <w:szCs w:val="24"/>
        </w:rPr>
        <w:t xml:space="preserve"> al. Cuidados paliativos em oncologia pediátrica na percepção dos acadêmicos de enfermagem. Escola Anna Nery, v. 20, n. 2, </w:t>
      </w:r>
      <w:proofErr w:type="spellStart"/>
      <w:r w:rsidRPr="00F614CD">
        <w:rPr>
          <w:rFonts w:ascii="Times New Roman" w:hAnsi="Times New Roman" w:cs="Times New Roman"/>
          <w:color w:val="000000" w:themeColor="text1"/>
          <w:sz w:val="24"/>
          <w:szCs w:val="24"/>
        </w:rPr>
        <w:t>Abr</w:t>
      </w:r>
      <w:proofErr w:type="spellEnd"/>
      <w:r w:rsidRPr="00F614CD">
        <w:rPr>
          <w:rFonts w:ascii="Times New Roman" w:hAnsi="Times New Roman" w:cs="Times New Roman"/>
          <w:color w:val="000000" w:themeColor="text1"/>
          <w:sz w:val="24"/>
          <w:szCs w:val="24"/>
        </w:rPr>
        <w:t>/</w:t>
      </w:r>
      <w:proofErr w:type="spellStart"/>
      <w:r w:rsidRPr="00F614CD">
        <w:rPr>
          <w:rFonts w:ascii="Times New Roman" w:hAnsi="Times New Roman" w:cs="Times New Roman"/>
          <w:color w:val="000000" w:themeColor="text1"/>
          <w:sz w:val="24"/>
          <w:szCs w:val="24"/>
        </w:rPr>
        <w:t>Jun</w:t>
      </w:r>
      <w:proofErr w:type="spellEnd"/>
      <w:r w:rsidRPr="00F614CD">
        <w:rPr>
          <w:rFonts w:ascii="Times New Roman" w:hAnsi="Times New Roman" w:cs="Times New Roman"/>
          <w:color w:val="000000" w:themeColor="text1"/>
          <w:sz w:val="24"/>
          <w:szCs w:val="24"/>
        </w:rPr>
        <w:t>, 2016.</w:t>
      </w:r>
      <w:r w:rsidR="00AD70B3" w:rsidRPr="00F614CD">
        <w:rPr>
          <w:rFonts w:ascii="Times New Roman" w:hAnsi="Times New Roman" w:cs="Times New Roman"/>
          <w:color w:val="000000" w:themeColor="text1"/>
          <w:sz w:val="24"/>
          <w:szCs w:val="24"/>
        </w:rPr>
        <w:t xml:space="preserve"> Link de acesso: &lt;DOI: 10.5935/1414-8145.20160035&gt;.</w:t>
      </w:r>
    </w:p>
    <w:p w14:paraId="08A76FEF" w14:textId="77777777" w:rsidR="00080AE6"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shd w:val="clear" w:color="auto" w:fill="FFFFFF"/>
        </w:rPr>
        <w:t>Mendes, K. D. S.</w:t>
      </w:r>
      <w:r w:rsidR="00080AE6" w:rsidRPr="00F614CD">
        <w:rPr>
          <w:rFonts w:ascii="Times New Roman" w:hAnsi="Times New Roman" w:cs="Times New Roman"/>
          <w:color w:val="000000" w:themeColor="text1"/>
          <w:sz w:val="24"/>
          <w:szCs w:val="24"/>
          <w:shd w:val="clear" w:color="auto" w:fill="FFFFFF"/>
        </w:rPr>
        <w:t xml:space="preserve">; </w:t>
      </w:r>
      <w:r w:rsidRPr="00F614CD">
        <w:rPr>
          <w:rFonts w:ascii="Times New Roman" w:hAnsi="Times New Roman" w:cs="Times New Roman"/>
          <w:color w:val="000000" w:themeColor="text1"/>
          <w:sz w:val="24"/>
          <w:szCs w:val="24"/>
          <w:shd w:val="clear" w:color="auto" w:fill="FFFFFF"/>
        </w:rPr>
        <w:t>Silveira, R. C. de C. P.</w:t>
      </w:r>
      <w:r w:rsidR="00080AE6" w:rsidRPr="00F614CD">
        <w:rPr>
          <w:rFonts w:ascii="Times New Roman" w:hAnsi="Times New Roman" w:cs="Times New Roman"/>
          <w:color w:val="000000" w:themeColor="text1"/>
          <w:sz w:val="24"/>
          <w:szCs w:val="24"/>
          <w:shd w:val="clear" w:color="auto" w:fill="FFFFFF"/>
        </w:rPr>
        <w:t xml:space="preserve">; </w:t>
      </w:r>
      <w:proofErr w:type="spellStart"/>
      <w:r w:rsidRPr="00F614CD">
        <w:rPr>
          <w:rFonts w:ascii="Times New Roman" w:hAnsi="Times New Roman" w:cs="Times New Roman"/>
          <w:color w:val="000000" w:themeColor="text1"/>
          <w:sz w:val="24"/>
          <w:szCs w:val="24"/>
          <w:shd w:val="clear" w:color="auto" w:fill="FFFFFF"/>
        </w:rPr>
        <w:t>Galvao</w:t>
      </w:r>
      <w:proofErr w:type="spellEnd"/>
      <w:r w:rsidRPr="00F614CD">
        <w:rPr>
          <w:rFonts w:ascii="Times New Roman" w:hAnsi="Times New Roman" w:cs="Times New Roman"/>
          <w:color w:val="000000" w:themeColor="text1"/>
          <w:sz w:val="24"/>
          <w:szCs w:val="24"/>
          <w:shd w:val="clear" w:color="auto" w:fill="FFFFFF"/>
        </w:rPr>
        <w:t>, C. M</w:t>
      </w:r>
      <w:r w:rsidR="00080AE6" w:rsidRPr="00F614CD">
        <w:rPr>
          <w:rFonts w:ascii="Times New Roman" w:hAnsi="Times New Roman" w:cs="Times New Roman"/>
          <w:color w:val="000000" w:themeColor="text1"/>
          <w:sz w:val="24"/>
          <w:szCs w:val="24"/>
          <w:shd w:val="clear" w:color="auto" w:fill="FFFFFF"/>
        </w:rPr>
        <w:t>. </w:t>
      </w:r>
      <w:r w:rsidR="00080AE6" w:rsidRPr="00F614CD">
        <w:rPr>
          <w:rStyle w:val="Forte"/>
          <w:rFonts w:ascii="Times New Roman" w:hAnsi="Times New Roman" w:cs="Times New Roman"/>
          <w:b w:val="0"/>
          <w:color w:val="000000" w:themeColor="text1"/>
          <w:sz w:val="24"/>
          <w:szCs w:val="24"/>
          <w:shd w:val="clear" w:color="auto" w:fill="FFFFFF"/>
        </w:rPr>
        <w:t>Revisão integrativa</w:t>
      </w:r>
      <w:r w:rsidR="00080AE6" w:rsidRPr="00F614CD">
        <w:rPr>
          <w:rFonts w:ascii="Times New Roman" w:hAnsi="Times New Roman" w:cs="Times New Roman"/>
          <w:color w:val="000000" w:themeColor="text1"/>
          <w:sz w:val="24"/>
          <w:szCs w:val="24"/>
          <w:shd w:val="clear" w:color="auto" w:fill="FFFFFF"/>
        </w:rPr>
        <w:t xml:space="preserve">: método de pesquisa para a incorporação de evidências na saúde e na enfermagem. Texto contexto - </w:t>
      </w:r>
      <w:proofErr w:type="spellStart"/>
      <w:r w:rsidR="00080AE6" w:rsidRPr="00F614CD">
        <w:rPr>
          <w:rFonts w:ascii="Times New Roman" w:hAnsi="Times New Roman" w:cs="Times New Roman"/>
          <w:color w:val="000000" w:themeColor="text1"/>
          <w:sz w:val="24"/>
          <w:szCs w:val="24"/>
          <w:shd w:val="clear" w:color="auto" w:fill="FFFFFF"/>
        </w:rPr>
        <w:t>enferm</w:t>
      </w:r>
      <w:proofErr w:type="spellEnd"/>
      <w:proofErr w:type="gramStart"/>
      <w:r w:rsidR="00080AE6" w:rsidRPr="00F614CD">
        <w:rPr>
          <w:rFonts w:ascii="Times New Roman" w:hAnsi="Times New Roman" w:cs="Times New Roman"/>
          <w:color w:val="000000" w:themeColor="text1"/>
          <w:sz w:val="24"/>
          <w:szCs w:val="24"/>
          <w:shd w:val="clear" w:color="auto" w:fill="FFFFFF"/>
        </w:rPr>
        <w:t>.,</w:t>
      </w:r>
      <w:proofErr w:type="gramEnd"/>
      <w:r w:rsidR="00080AE6" w:rsidRPr="00F614CD">
        <w:rPr>
          <w:rFonts w:ascii="Times New Roman" w:hAnsi="Times New Roman" w:cs="Times New Roman"/>
          <w:color w:val="000000" w:themeColor="text1"/>
          <w:sz w:val="24"/>
          <w:szCs w:val="24"/>
          <w:shd w:val="clear" w:color="auto" w:fill="FFFFFF"/>
        </w:rPr>
        <w:t xml:space="preserve"> Florianópolis,  v. 17,  n. 4, Dec.  2008.</w:t>
      </w:r>
    </w:p>
    <w:p w14:paraId="1A7DEBFC" w14:textId="77777777" w:rsidR="009254D9"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40"/>
          <w:szCs w:val="24"/>
        </w:rPr>
      </w:pPr>
      <w:r w:rsidRPr="00F614CD">
        <w:rPr>
          <w:rFonts w:ascii="Times New Roman" w:hAnsi="Times New Roman" w:cs="Times New Roman"/>
          <w:color w:val="000000" w:themeColor="text1"/>
          <w:sz w:val="24"/>
          <w:szCs w:val="20"/>
          <w:shd w:val="clear" w:color="auto" w:fill="FFFFFF"/>
        </w:rPr>
        <w:t>Soares, C. B.</w:t>
      </w:r>
      <w:r w:rsidR="009254D9" w:rsidRPr="00F614CD">
        <w:rPr>
          <w:rFonts w:ascii="Times New Roman" w:hAnsi="Times New Roman" w:cs="Times New Roman"/>
          <w:color w:val="000000" w:themeColor="text1"/>
          <w:sz w:val="24"/>
          <w:szCs w:val="20"/>
          <w:shd w:val="clear" w:color="auto" w:fill="FFFFFF"/>
        </w:rPr>
        <w:t xml:space="preserve"> </w:t>
      </w:r>
      <w:proofErr w:type="gramStart"/>
      <w:r w:rsidR="009254D9" w:rsidRPr="00F614CD">
        <w:rPr>
          <w:rFonts w:ascii="Times New Roman" w:hAnsi="Times New Roman" w:cs="Times New Roman"/>
          <w:color w:val="000000" w:themeColor="text1"/>
          <w:sz w:val="24"/>
          <w:szCs w:val="20"/>
          <w:shd w:val="clear" w:color="auto" w:fill="FFFFFF"/>
        </w:rPr>
        <w:t>et</w:t>
      </w:r>
      <w:proofErr w:type="gramEnd"/>
      <w:r w:rsidR="009254D9" w:rsidRPr="00F614CD">
        <w:rPr>
          <w:rFonts w:ascii="Times New Roman" w:hAnsi="Times New Roman" w:cs="Times New Roman"/>
          <w:color w:val="000000" w:themeColor="text1"/>
          <w:sz w:val="24"/>
          <w:szCs w:val="20"/>
          <w:shd w:val="clear" w:color="auto" w:fill="FFFFFF"/>
        </w:rPr>
        <w:t xml:space="preserve"> al. Revisão integrativa: conceitos e métodos utilizados na enfermagem. </w:t>
      </w:r>
      <w:r w:rsidR="009254D9" w:rsidRPr="00F614CD">
        <w:rPr>
          <w:rFonts w:ascii="Times New Roman" w:hAnsi="Times New Roman" w:cs="Times New Roman"/>
          <w:bCs/>
          <w:color w:val="000000" w:themeColor="text1"/>
          <w:sz w:val="24"/>
          <w:szCs w:val="20"/>
          <w:shd w:val="clear" w:color="auto" w:fill="FFFFFF"/>
        </w:rPr>
        <w:t>Revista da Escola de Enfermagem da USP</w:t>
      </w:r>
      <w:r w:rsidR="009254D9" w:rsidRPr="00F614CD">
        <w:rPr>
          <w:rFonts w:ascii="Times New Roman" w:hAnsi="Times New Roman" w:cs="Times New Roman"/>
          <w:color w:val="000000" w:themeColor="text1"/>
          <w:sz w:val="24"/>
          <w:szCs w:val="20"/>
          <w:shd w:val="clear" w:color="auto" w:fill="FFFFFF"/>
        </w:rPr>
        <w:t>, v. 48, n. 2, 2014.</w:t>
      </w:r>
      <w:r w:rsidR="00AD70B3" w:rsidRPr="00F614CD">
        <w:rPr>
          <w:rFonts w:ascii="Times New Roman" w:hAnsi="Times New Roman" w:cs="Times New Roman"/>
          <w:color w:val="000000" w:themeColor="text1"/>
          <w:sz w:val="24"/>
          <w:szCs w:val="20"/>
          <w:shd w:val="clear" w:color="auto" w:fill="FFFFFF"/>
        </w:rPr>
        <w:t xml:space="preserve"> Link de acesso: </w:t>
      </w:r>
      <w:r w:rsidR="00AD70B3" w:rsidRPr="00F614CD">
        <w:rPr>
          <w:rFonts w:ascii="Times New Roman" w:hAnsi="Times New Roman" w:cs="Times New Roman"/>
          <w:color w:val="000000" w:themeColor="text1"/>
          <w:sz w:val="24"/>
          <w:szCs w:val="24"/>
          <w:shd w:val="clear" w:color="auto" w:fill="FFFFFF"/>
        </w:rPr>
        <w:t>&lt;</w:t>
      </w:r>
      <w:r w:rsidR="00AD70B3" w:rsidRPr="00F614CD">
        <w:rPr>
          <w:rFonts w:ascii="Times New Roman" w:hAnsi="Times New Roman" w:cs="Times New Roman"/>
          <w:color w:val="000000" w:themeColor="text1"/>
          <w:sz w:val="24"/>
          <w:szCs w:val="24"/>
        </w:rPr>
        <w:t xml:space="preserve"> DOI: 10.1590/S0080-623420140000200020&gt;.</w:t>
      </w:r>
    </w:p>
    <w:p w14:paraId="6BD2D2F3" w14:textId="77777777" w:rsidR="006E065D" w:rsidRPr="00F614CD" w:rsidRDefault="006E065D" w:rsidP="00E36434">
      <w:pPr>
        <w:pStyle w:val="Ttulo4"/>
        <w:numPr>
          <w:ilvl w:val="0"/>
          <w:numId w:val="4"/>
        </w:numPr>
        <w:shd w:val="clear" w:color="auto" w:fill="FFFFFF"/>
        <w:spacing w:before="0" w:beforeAutospacing="0" w:after="0" w:afterAutospacing="0" w:line="480" w:lineRule="auto"/>
        <w:jc w:val="both"/>
        <w:rPr>
          <w:b w:val="0"/>
          <w:bCs w:val="0"/>
          <w:color w:val="000000" w:themeColor="text1"/>
        </w:rPr>
      </w:pPr>
      <w:r w:rsidRPr="00F614CD">
        <w:rPr>
          <w:b w:val="0"/>
          <w:color w:val="000000" w:themeColor="text1"/>
          <w:shd w:val="clear" w:color="auto" w:fill="FFFFFF"/>
        </w:rPr>
        <w:t>Silveira</w:t>
      </w:r>
      <w:r w:rsidR="00697CFC" w:rsidRPr="00F614CD">
        <w:rPr>
          <w:b w:val="0"/>
          <w:color w:val="000000" w:themeColor="text1"/>
          <w:shd w:val="clear" w:color="auto" w:fill="FFFFFF"/>
        </w:rPr>
        <w:t xml:space="preserve">, N. </w:t>
      </w:r>
      <w:proofErr w:type="gramStart"/>
      <w:r w:rsidR="00697CFC" w:rsidRPr="00F614CD">
        <w:rPr>
          <w:b w:val="0"/>
          <w:color w:val="000000" w:themeColor="text1"/>
          <w:shd w:val="clear" w:color="auto" w:fill="FFFFFF"/>
        </w:rPr>
        <w:t>R.</w:t>
      </w:r>
      <w:proofErr w:type="gramEnd"/>
      <w:r w:rsidR="00697CFC" w:rsidRPr="00F614CD">
        <w:rPr>
          <w:b w:val="0"/>
          <w:color w:val="000000" w:themeColor="text1"/>
          <w:shd w:val="clear" w:color="auto" w:fill="FFFFFF"/>
        </w:rPr>
        <w:t xml:space="preserve"> et al. Cuidado paliativo e enfermeiros de terapia intensiva: sentimentos que ficam. Revista Brasileira de Enfermagem, v. 69, n. 6, 2016.</w:t>
      </w:r>
      <w:r w:rsidRPr="00F614CD">
        <w:rPr>
          <w:b w:val="0"/>
          <w:color w:val="000000" w:themeColor="text1"/>
          <w:shd w:val="clear" w:color="auto" w:fill="FFFFFF"/>
        </w:rPr>
        <w:t xml:space="preserve"> Link de acesso &lt; </w:t>
      </w:r>
      <w:proofErr w:type="gramStart"/>
      <w:r w:rsidRPr="00F614CD">
        <w:rPr>
          <w:b w:val="0"/>
          <w:bCs w:val="0"/>
          <w:color w:val="000000" w:themeColor="text1"/>
        </w:rPr>
        <w:t>http://dx.doi.org/10.</w:t>
      </w:r>
      <w:proofErr w:type="gramEnd"/>
      <w:r w:rsidRPr="00F614CD">
        <w:rPr>
          <w:b w:val="0"/>
          <w:bCs w:val="0"/>
          <w:color w:val="000000" w:themeColor="text1"/>
        </w:rPr>
        <w:t>1590/0034-7167-2016-0267&gt;.</w:t>
      </w:r>
    </w:p>
    <w:p w14:paraId="11F39B28" w14:textId="77777777" w:rsidR="00D23367" w:rsidRPr="00F614CD" w:rsidRDefault="00D23367"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rPr>
        <w:t xml:space="preserve">Vieira, T. A. </w:t>
      </w:r>
      <w:proofErr w:type="gramStart"/>
      <w:r w:rsidRPr="00F614CD">
        <w:rPr>
          <w:rFonts w:ascii="Times New Roman" w:hAnsi="Times New Roman" w:cs="Times New Roman"/>
          <w:color w:val="000000" w:themeColor="text1"/>
          <w:sz w:val="24"/>
          <w:szCs w:val="24"/>
        </w:rPr>
        <w:t>et</w:t>
      </w:r>
      <w:proofErr w:type="gramEnd"/>
      <w:r w:rsidRPr="00F614CD">
        <w:rPr>
          <w:rFonts w:ascii="Times New Roman" w:hAnsi="Times New Roman" w:cs="Times New Roman"/>
          <w:color w:val="000000" w:themeColor="text1"/>
          <w:sz w:val="24"/>
          <w:szCs w:val="24"/>
        </w:rPr>
        <w:t xml:space="preserve"> al. Cuidado paliativo ao cliente oncológico: percepções do acadêmico de enfermagem. Rev. Fundamental </w:t>
      </w:r>
      <w:proofErr w:type="spellStart"/>
      <w:r w:rsidRPr="00F614CD">
        <w:rPr>
          <w:rFonts w:ascii="Times New Roman" w:hAnsi="Times New Roman" w:cs="Times New Roman"/>
          <w:color w:val="000000" w:themeColor="text1"/>
          <w:sz w:val="24"/>
          <w:szCs w:val="24"/>
        </w:rPr>
        <w:t>Care</w:t>
      </w:r>
      <w:proofErr w:type="spellEnd"/>
      <w:r w:rsidRPr="00F614CD">
        <w:rPr>
          <w:rFonts w:ascii="Times New Roman" w:hAnsi="Times New Roman" w:cs="Times New Roman"/>
          <w:color w:val="000000" w:themeColor="text1"/>
          <w:sz w:val="24"/>
          <w:szCs w:val="24"/>
        </w:rPr>
        <w:t xml:space="preserve">. Rio de Janeiro, v. 9, n. 1, p. </w:t>
      </w:r>
      <w:r w:rsidRPr="00F614CD">
        <w:rPr>
          <w:rFonts w:ascii="Times New Roman" w:hAnsi="Times New Roman" w:cs="Times New Roman"/>
          <w:color w:val="000000" w:themeColor="text1"/>
          <w:sz w:val="24"/>
          <w:szCs w:val="24"/>
        </w:rPr>
        <w:lastRenderedPageBreak/>
        <w:t>175-180, Jan/Mar, 2017.</w:t>
      </w:r>
      <w:r w:rsidR="00AD70B3" w:rsidRPr="00F614CD">
        <w:rPr>
          <w:rFonts w:ascii="Times New Roman" w:hAnsi="Times New Roman" w:cs="Times New Roman"/>
          <w:color w:val="000000" w:themeColor="text1"/>
          <w:sz w:val="24"/>
          <w:szCs w:val="24"/>
        </w:rPr>
        <w:t xml:space="preserve"> Link de acesso: &lt; DOI: 10.9789/2175-5361.2017.</w:t>
      </w:r>
      <w:proofErr w:type="gramStart"/>
      <w:r w:rsidR="00AD70B3" w:rsidRPr="00F614CD">
        <w:rPr>
          <w:rFonts w:ascii="Times New Roman" w:hAnsi="Times New Roman" w:cs="Times New Roman"/>
          <w:color w:val="000000" w:themeColor="text1"/>
          <w:sz w:val="24"/>
          <w:szCs w:val="24"/>
        </w:rPr>
        <w:t>v9i1.</w:t>
      </w:r>
      <w:proofErr w:type="gramEnd"/>
      <w:r w:rsidR="00AD70B3" w:rsidRPr="00F614CD">
        <w:rPr>
          <w:rFonts w:ascii="Times New Roman" w:hAnsi="Times New Roman" w:cs="Times New Roman"/>
          <w:color w:val="000000" w:themeColor="text1"/>
          <w:sz w:val="24"/>
          <w:szCs w:val="24"/>
        </w:rPr>
        <w:t>175-180&gt;.</w:t>
      </w:r>
    </w:p>
    <w:p w14:paraId="49941024" w14:textId="77777777" w:rsidR="00D23367" w:rsidRPr="00F614CD" w:rsidRDefault="006813F1" w:rsidP="00E36434">
      <w:pPr>
        <w:pStyle w:val="PargrafodaLista"/>
        <w:numPr>
          <w:ilvl w:val="0"/>
          <w:numId w:val="4"/>
        </w:numPr>
        <w:spacing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shd w:val="clear" w:color="auto" w:fill="FFFFFF"/>
        </w:rPr>
        <w:t>Freitas</w:t>
      </w:r>
      <w:r w:rsidR="00697CFC" w:rsidRPr="00F614CD">
        <w:rPr>
          <w:rFonts w:ascii="Times New Roman" w:hAnsi="Times New Roman" w:cs="Times New Roman"/>
          <w:color w:val="000000" w:themeColor="text1"/>
          <w:sz w:val="24"/>
          <w:szCs w:val="24"/>
          <w:shd w:val="clear" w:color="auto" w:fill="FFFFFF"/>
        </w:rPr>
        <w:t>, N. O</w:t>
      </w:r>
      <w:proofErr w:type="gramStart"/>
      <w:r w:rsidR="00697CFC" w:rsidRPr="00F614CD">
        <w:rPr>
          <w:rFonts w:ascii="Times New Roman" w:hAnsi="Times New Roman" w:cs="Times New Roman"/>
          <w:color w:val="000000" w:themeColor="text1"/>
          <w:sz w:val="24"/>
          <w:szCs w:val="24"/>
          <w:shd w:val="clear" w:color="auto" w:fill="FFFFFF"/>
        </w:rPr>
        <w:t>.;</w:t>
      </w:r>
      <w:proofErr w:type="gramEnd"/>
      <w:r w:rsidR="00697CFC" w:rsidRPr="00F614CD">
        <w:rPr>
          <w:rFonts w:ascii="Times New Roman" w:hAnsi="Times New Roman" w:cs="Times New Roman"/>
          <w:color w:val="000000" w:themeColor="text1"/>
          <w:sz w:val="24"/>
          <w:szCs w:val="24"/>
          <w:shd w:val="clear" w:color="auto" w:fill="FFFFFF"/>
        </w:rPr>
        <w:t xml:space="preserve"> </w:t>
      </w:r>
      <w:r w:rsidRPr="00F614CD">
        <w:rPr>
          <w:rFonts w:ascii="Times New Roman" w:hAnsi="Times New Roman" w:cs="Times New Roman"/>
          <w:color w:val="000000" w:themeColor="text1"/>
          <w:sz w:val="24"/>
          <w:szCs w:val="24"/>
          <w:shd w:val="clear" w:color="auto" w:fill="FFFFFF"/>
        </w:rPr>
        <w:t>Pereira</w:t>
      </w:r>
      <w:r w:rsidR="00697CFC" w:rsidRPr="00F614CD">
        <w:rPr>
          <w:rFonts w:ascii="Times New Roman" w:hAnsi="Times New Roman" w:cs="Times New Roman"/>
          <w:color w:val="000000" w:themeColor="text1"/>
          <w:sz w:val="24"/>
          <w:szCs w:val="24"/>
          <w:shd w:val="clear" w:color="auto" w:fill="FFFFFF"/>
        </w:rPr>
        <w:t xml:space="preserve">, M. V. G. Percepção dos enfermeiros sobre cuidados paliativos e o manejo da dor na UTI. </w:t>
      </w:r>
      <w:r w:rsidR="00697CFC" w:rsidRPr="00F614CD">
        <w:rPr>
          <w:rFonts w:ascii="Times New Roman" w:hAnsi="Times New Roman" w:cs="Times New Roman"/>
          <w:color w:val="000000" w:themeColor="text1"/>
          <w:sz w:val="24"/>
          <w:szCs w:val="24"/>
        </w:rPr>
        <w:t xml:space="preserve">Mundo da Saúde, São Paulo </w:t>
      </w:r>
      <w:r w:rsidR="00C01E3A" w:rsidRPr="00F614CD">
        <w:rPr>
          <w:rFonts w:ascii="Times New Roman" w:hAnsi="Times New Roman" w:cs="Times New Roman"/>
          <w:color w:val="000000" w:themeColor="text1"/>
          <w:sz w:val="24"/>
          <w:szCs w:val="24"/>
        </w:rPr>
        <w:t>–</w:t>
      </w:r>
      <w:r w:rsidR="00697CFC" w:rsidRPr="00F614CD">
        <w:rPr>
          <w:rFonts w:ascii="Times New Roman" w:hAnsi="Times New Roman" w:cs="Times New Roman"/>
          <w:color w:val="000000" w:themeColor="text1"/>
          <w:sz w:val="24"/>
          <w:szCs w:val="24"/>
        </w:rPr>
        <w:t xml:space="preserve"> </w:t>
      </w:r>
      <w:r w:rsidR="00C01E3A" w:rsidRPr="00F614CD">
        <w:rPr>
          <w:rFonts w:ascii="Times New Roman" w:hAnsi="Times New Roman" w:cs="Times New Roman"/>
          <w:color w:val="000000" w:themeColor="text1"/>
          <w:sz w:val="24"/>
          <w:szCs w:val="24"/>
        </w:rPr>
        <w:t xml:space="preserve">v. 37, n. 4, p. </w:t>
      </w:r>
      <w:r w:rsidR="00697CFC" w:rsidRPr="00F614CD">
        <w:rPr>
          <w:rFonts w:ascii="Times New Roman" w:hAnsi="Times New Roman" w:cs="Times New Roman"/>
          <w:color w:val="000000" w:themeColor="text1"/>
          <w:sz w:val="24"/>
          <w:szCs w:val="24"/>
        </w:rPr>
        <w:t>450-457</w:t>
      </w:r>
      <w:r w:rsidR="00C01E3A" w:rsidRPr="00F614CD">
        <w:rPr>
          <w:rFonts w:ascii="Times New Roman" w:hAnsi="Times New Roman" w:cs="Times New Roman"/>
          <w:color w:val="000000" w:themeColor="text1"/>
          <w:sz w:val="24"/>
          <w:szCs w:val="24"/>
        </w:rPr>
        <w:t xml:space="preserve">, 2013. </w:t>
      </w:r>
    </w:p>
    <w:p w14:paraId="503C2146" w14:textId="77777777" w:rsidR="00C01E3A" w:rsidRPr="00F614CD" w:rsidRDefault="00C01E3A"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lang w:val="en-US"/>
        </w:rPr>
        <w:t xml:space="preserve">Souza, H.L. et al. </w:t>
      </w:r>
      <w:r w:rsidRPr="00F614CD">
        <w:rPr>
          <w:rFonts w:ascii="Times New Roman" w:hAnsi="Times New Roman" w:cs="Times New Roman"/>
          <w:color w:val="000000" w:themeColor="text1"/>
          <w:sz w:val="24"/>
          <w:szCs w:val="24"/>
        </w:rPr>
        <w:t xml:space="preserve">Cuidados paliativos </w:t>
      </w:r>
      <w:proofErr w:type="gramStart"/>
      <w:r w:rsidRPr="00F614CD">
        <w:rPr>
          <w:rFonts w:ascii="Times New Roman" w:hAnsi="Times New Roman" w:cs="Times New Roman"/>
          <w:color w:val="000000" w:themeColor="text1"/>
          <w:sz w:val="24"/>
          <w:szCs w:val="24"/>
        </w:rPr>
        <w:t>na</w:t>
      </w:r>
      <w:proofErr w:type="gramEnd"/>
      <w:r w:rsidRPr="00F614CD">
        <w:rPr>
          <w:rFonts w:ascii="Times New Roman" w:hAnsi="Times New Roman" w:cs="Times New Roman"/>
          <w:color w:val="000000" w:themeColor="text1"/>
          <w:sz w:val="24"/>
          <w:szCs w:val="24"/>
        </w:rPr>
        <w:t xml:space="preserve"> atenção primária à saúde: considerações éticas. Rev. Bioética, v. 23, n. 2, p. 349-359, 2015.</w:t>
      </w:r>
      <w:r w:rsidR="00964726" w:rsidRPr="00F614CD">
        <w:rPr>
          <w:rFonts w:ascii="Times New Roman" w:hAnsi="Times New Roman" w:cs="Times New Roman"/>
          <w:color w:val="000000" w:themeColor="text1"/>
          <w:sz w:val="24"/>
          <w:szCs w:val="24"/>
        </w:rPr>
        <w:t xml:space="preserve"> Link de acesso: &lt;DOI: 10.5935/1414-8145.20150061&gt;.</w:t>
      </w:r>
    </w:p>
    <w:p w14:paraId="2DD55F5C" w14:textId="77777777" w:rsidR="00964726" w:rsidRPr="00F614CD" w:rsidRDefault="00AD70B3" w:rsidP="00964726">
      <w:pPr>
        <w:pStyle w:val="PargrafodaLista"/>
        <w:numPr>
          <w:ilvl w:val="0"/>
          <w:numId w:val="4"/>
        </w:numPr>
        <w:spacing w:line="480" w:lineRule="auto"/>
        <w:jc w:val="both"/>
        <w:rPr>
          <w:rFonts w:ascii="Times New Roman" w:hAnsi="Times New Roman" w:cs="Times New Roman"/>
          <w:color w:val="000000" w:themeColor="text1"/>
          <w:sz w:val="28"/>
          <w:szCs w:val="24"/>
        </w:rPr>
      </w:pPr>
      <w:r w:rsidRPr="00F614CD">
        <w:rPr>
          <w:rFonts w:ascii="Times New Roman" w:hAnsi="Times New Roman" w:cs="Times New Roman"/>
          <w:color w:val="000000" w:themeColor="text1"/>
          <w:sz w:val="24"/>
          <w:szCs w:val="24"/>
          <w:shd w:val="clear" w:color="auto" w:fill="FFFFFF"/>
        </w:rPr>
        <w:t>Fernandes</w:t>
      </w:r>
      <w:r w:rsidR="00B65305" w:rsidRPr="00F614CD">
        <w:rPr>
          <w:rFonts w:ascii="Times New Roman" w:hAnsi="Times New Roman" w:cs="Times New Roman"/>
          <w:color w:val="000000" w:themeColor="text1"/>
          <w:sz w:val="24"/>
          <w:szCs w:val="24"/>
          <w:shd w:val="clear" w:color="auto" w:fill="FFFFFF"/>
        </w:rPr>
        <w:t xml:space="preserve">, A. S.; </w:t>
      </w:r>
      <w:r w:rsidRPr="00F614CD">
        <w:rPr>
          <w:rFonts w:ascii="Times New Roman" w:hAnsi="Times New Roman" w:cs="Times New Roman"/>
          <w:color w:val="000000" w:themeColor="text1"/>
          <w:sz w:val="24"/>
          <w:szCs w:val="24"/>
          <w:shd w:val="clear" w:color="auto" w:fill="FFFFFF"/>
        </w:rPr>
        <w:t>Coelho</w:t>
      </w:r>
      <w:r w:rsidR="00B65305" w:rsidRPr="00F614CD">
        <w:rPr>
          <w:rFonts w:ascii="Times New Roman" w:hAnsi="Times New Roman" w:cs="Times New Roman"/>
          <w:color w:val="000000" w:themeColor="text1"/>
          <w:sz w:val="24"/>
          <w:szCs w:val="24"/>
          <w:shd w:val="clear" w:color="auto" w:fill="FFFFFF"/>
        </w:rPr>
        <w:t>, S. P. F. Di</w:t>
      </w:r>
      <w:r w:rsidR="00964726" w:rsidRPr="00F614CD">
        <w:rPr>
          <w:rFonts w:ascii="Times New Roman" w:hAnsi="Times New Roman" w:cs="Times New Roman"/>
          <w:color w:val="000000" w:themeColor="text1"/>
          <w:sz w:val="24"/>
          <w:szCs w:val="24"/>
          <w:shd w:val="clear" w:color="auto" w:fill="FFFFFF"/>
        </w:rPr>
        <w:t xml:space="preserve">stanásia em unidade de cuidados </w:t>
      </w:r>
      <w:r w:rsidR="00B65305" w:rsidRPr="00F614CD">
        <w:rPr>
          <w:rFonts w:ascii="Times New Roman" w:hAnsi="Times New Roman" w:cs="Times New Roman"/>
          <w:color w:val="000000" w:themeColor="text1"/>
          <w:sz w:val="24"/>
          <w:szCs w:val="24"/>
          <w:shd w:val="clear" w:color="auto" w:fill="FFFFFF"/>
        </w:rPr>
        <w:t>intensivos e a visão de enfermagem: revisão integrativa. </w:t>
      </w:r>
      <w:r w:rsidR="00B65305" w:rsidRPr="00F614CD">
        <w:rPr>
          <w:rFonts w:ascii="Times New Roman" w:hAnsi="Times New Roman" w:cs="Times New Roman"/>
          <w:bCs/>
          <w:color w:val="000000" w:themeColor="text1"/>
          <w:sz w:val="24"/>
          <w:szCs w:val="24"/>
          <w:shd w:val="clear" w:color="auto" w:fill="FFFFFF"/>
        </w:rPr>
        <w:t xml:space="preserve">Revista </w:t>
      </w:r>
      <w:proofErr w:type="spellStart"/>
      <w:r w:rsidR="00B65305" w:rsidRPr="00F614CD">
        <w:rPr>
          <w:rFonts w:ascii="Times New Roman" w:hAnsi="Times New Roman" w:cs="Times New Roman"/>
          <w:bCs/>
          <w:color w:val="000000" w:themeColor="text1"/>
          <w:sz w:val="24"/>
          <w:szCs w:val="24"/>
          <w:shd w:val="clear" w:color="auto" w:fill="FFFFFF"/>
        </w:rPr>
        <w:t>Cuidarte</w:t>
      </w:r>
      <w:proofErr w:type="spellEnd"/>
      <w:r w:rsidR="00964726" w:rsidRPr="00F614CD">
        <w:rPr>
          <w:rFonts w:ascii="Times New Roman" w:hAnsi="Times New Roman" w:cs="Times New Roman"/>
          <w:color w:val="000000" w:themeColor="text1"/>
          <w:sz w:val="24"/>
          <w:szCs w:val="24"/>
          <w:shd w:val="clear" w:color="auto" w:fill="FFFFFF"/>
        </w:rPr>
        <w:t xml:space="preserve">, v. 5, </w:t>
      </w:r>
      <w:r w:rsidR="00B65305" w:rsidRPr="00F614CD">
        <w:rPr>
          <w:rFonts w:ascii="Times New Roman" w:hAnsi="Times New Roman" w:cs="Times New Roman"/>
          <w:color w:val="000000" w:themeColor="text1"/>
          <w:sz w:val="24"/>
          <w:szCs w:val="24"/>
          <w:shd w:val="clear" w:color="auto" w:fill="FFFFFF"/>
        </w:rPr>
        <w:t>n. 2, p. 813-819, 2014.</w:t>
      </w:r>
      <w:r w:rsidR="006E065D" w:rsidRPr="00F614CD">
        <w:rPr>
          <w:rFonts w:ascii="Times New Roman" w:hAnsi="Times New Roman" w:cs="Times New Roman"/>
          <w:color w:val="000000" w:themeColor="text1"/>
          <w:sz w:val="24"/>
          <w:szCs w:val="24"/>
          <w:shd w:val="clear" w:color="auto" w:fill="FFFFFF"/>
        </w:rPr>
        <w:t xml:space="preserve"> </w:t>
      </w:r>
      <w:r w:rsidR="00964726" w:rsidRPr="00F614CD">
        <w:rPr>
          <w:rFonts w:ascii="Times New Roman" w:hAnsi="Times New Roman" w:cs="Times New Roman"/>
          <w:color w:val="000000" w:themeColor="text1"/>
          <w:sz w:val="24"/>
          <w:szCs w:val="24"/>
          <w:shd w:val="clear" w:color="auto" w:fill="FFFFFF"/>
        </w:rPr>
        <w:t>Link de acesso: &lt;</w:t>
      </w:r>
      <w:proofErr w:type="gramStart"/>
      <w:r w:rsidR="00964726" w:rsidRPr="00F614CD">
        <w:rPr>
          <w:rFonts w:ascii="Times New Roman" w:hAnsi="Times New Roman" w:cs="Times New Roman"/>
          <w:color w:val="000000" w:themeColor="text1"/>
          <w:sz w:val="24"/>
        </w:rPr>
        <w:t>http://dx.doi.org/10.</w:t>
      </w:r>
      <w:proofErr w:type="gramEnd"/>
      <w:r w:rsidR="00964726" w:rsidRPr="00F614CD">
        <w:rPr>
          <w:rFonts w:ascii="Times New Roman" w:hAnsi="Times New Roman" w:cs="Times New Roman"/>
          <w:color w:val="000000" w:themeColor="text1"/>
          <w:sz w:val="24"/>
        </w:rPr>
        <w:t>15649/cuidarte.v5i2.122</w:t>
      </w:r>
      <w:r w:rsidR="00964726" w:rsidRPr="00F614CD">
        <w:rPr>
          <w:rFonts w:ascii="Times New Roman" w:hAnsi="Times New Roman" w:cs="Times New Roman"/>
          <w:color w:val="000000" w:themeColor="text1"/>
          <w:sz w:val="28"/>
          <w:szCs w:val="24"/>
        </w:rPr>
        <w:t>&gt;.</w:t>
      </w:r>
    </w:p>
    <w:p w14:paraId="6DB81998" w14:textId="77777777" w:rsidR="00B65305" w:rsidRPr="00F614CD" w:rsidRDefault="00B65305" w:rsidP="00964726">
      <w:pPr>
        <w:pStyle w:val="PargrafodaLista"/>
        <w:numPr>
          <w:ilvl w:val="0"/>
          <w:numId w:val="4"/>
        </w:numPr>
        <w:spacing w:line="480" w:lineRule="auto"/>
        <w:jc w:val="both"/>
        <w:rPr>
          <w:rFonts w:ascii="Times New Roman" w:hAnsi="Times New Roman" w:cs="Times New Roman"/>
          <w:color w:val="000000" w:themeColor="text1"/>
          <w:sz w:val="28"/>
          <w:szCs w:val="24"/>
        </w:rPr>
      </w:pPr>
      <w:r w:rsidRPr="00F614CD">
        <w:rPr>
          <w:rFonts w:ascii="Times New Roman" w:hAnsi="Times New Roman" w:cs="Times New Roman"/>
          <w:color w:val="000000" w:themeColor="text1"/>
          <w:sz w:val="24"/>
          <w:szCs w:val="20"/>
          <w:shd w:val="clear" w:color="auto" w:fill="FFFFFF"/>
        </w:rPr>
        <w:t xml:space="preserve">SILVA, R. S. </w:t>
      </w:r>
      <w:proofErr w:type="gramStart"/>
      <w:r w:rsidRPr="00F614CD">
        <w:rPr>
          <w:rFonts w:ascii="Times New Roman" w:hAnsi="Times New Roman" w:cs="Times New Roman"/>
          <w:color w:val="000000" w:themeColor="text1"/>
          <w:sz w:val="24"/>
          <w:szCs w:val="20"/>
          <w:shd w:val="clear" w:color="auto" w:fill="FFFFFF"/>
        </w:rPr>
        <w:t>et</w:t>
      </w:r>
      <w:proofErr w:type="gramEnd"/>
      <w:r w:rsidRPr="00F614CD">
        <w:rPr>
          <w:rFonts w:ascii="Times New Roman" w:hAnsi="Times New Roman" w:cs="Times New Roman"/>
          <w:color w:val="000000" w:themeColor="text1"/>
          <w:sz w:val="24"/>
          <w:szCs w:val="20"/>
          <w:shd w:val="clear" w:color="auto" w:fill="FFFFFF"/>
        </w:rPr>
        <w:t xml:space="preserve"> al. Percepção de enfermeiras intensivistas de hospital regional </w:t>
      </w:r>
      <w:proofErr w:type="gramStart"/>
      <w:r w:rsidRPr="00F614CD">
        <w:rPr>
          <w:rFonts w:ascii="Times New Roman" w:hAnsi="Times New Roman" w:cs="Times New Roman"/>
          <w:color w:val="000000" w:themeColor="text1"/>
          <w:sz w:val="24"/>
          <w:szCs w:val="20"/>
          <w:shd w:val="clear" w:color="auto" w:fill="FFFFFF"/>
        </w:rPr>
        <w:t>sobre</w:t>
      </w:r>
      <w:proofErr w:type="gramEnd"/>
      <w:r w:rsidRPr="00F614CD">
        <w:rPr>
          <w:rFonts w:ascii="Times New Roman" w:hAnsi="Times New Roman" w:cs="Times New Roman"/>
          <w:color w:val="000000" w:themeColor="text1"/>
          <w:sz w:val="24"/>
          <w:szCs w:val="20"/>
          <w:shd w:val="clear" w:color="auto" w:fill="FFFFFF"/>
        </w:rPr>
        <w:t xml:space="preserve"> distanásia, eutanásia e ortotanásia. Revista Bioética, v. 24, n. 3, 2016.</w:t>
      </w:r>
      <w:r w:rsidR="00964726" w:rsidRPr="00F614CD">
        <w:rPr>
          <w:rFonts w:ascii="Times New Roman" w:hAnsi="Times New Roman" w:cs="Times New Roman"/>
          <w:color w:val="000000" w:themeColor="text1"/>
          <w:sz w:val="24"/>
          <w:szCs w:val="20"/>
          <w:shd w:val="clear" w:color="auto" w:fill="FFFFFF"/>
        </w:rPr>
        <w:t xml:space="preserve"> Link de acesso: &lt;</w:t>
      </w:r>
      <w:proofErr w:type="gramStart"/>
      <w:r w:rsidR="00964726" w:rsidRPr="00F614CD">
        <w:rPr>
          <w:rFonts w:ascii="Times New Roman" w:hAnsi="Times New Roman" w:cs="Times New Roman"/>
          <w:color w:val="000000" w:themeColor="text1"/>
          <w:sz w:val="24"/>
          <w:szCs w:val="16"/>
        </w:rPr>
        <w:t>http://dx.doi.org/10.</w:t>
      </w:r>
      <w:proofErr w:type="gramEnd"/>
      <w:r w:rsidR="00964726" w:rsidRPr="00F614CD">
        <w:rPr>
          <w:rFonts w:ascii="Times New Roman" w:hAnsi="Times New Roman" w:cs="Times New Roman"/>
          <w:color w:val="000000" w:themeColor="text1"/>
          <w:sz w:val="24"/>
          <w:szCs w:val="16"/>
        </w:rPr>
        <w:t>1590/1983-80422016243157&gt;.</w:t>
      </w:r>
      <w:r w:rsidR="00964726" w:rsidRPr="00F614CD">
        <w:rPr>
          <w:rFonts w:ascii="Verdana" w:hAnsi="Verdana"/>
          <w:color w:val="000000" w:themeColor="text1"/>
          <w:sz w:val="24"/>
          <w:szCs w:val="16"/>
        </w:rPr>
        <w:t> </w:t>
      </w:r>
    </w:p>
    <w:p w14:paraId="4ABADFDE" w14:textId="77777777" w:rsidR="00B65305" w:rsidRPr="00F614CD" w:rsidRDefault="00B65305"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8"/>
          <w:szCs w:val="24"/>
        </w:rPr>
      </w:pPr>
      <w:r w:rsidRPr="00F614CD">
        <w:rPr>
          <w:rFonts w:ascii="Times New Roman" w:hAnsi="Times New Roman" w:cs="Times New Roman"/>
          <w:color w:val="000000" w:themeColor="text1"/>
          <w:sz w:val="24"/>
          <w:szCs w:val="24"/>
        </w:rPr>
        <w:t>Andrade, C. G; Costa, S. F. G; Lopes, E. M. L. Cuidados paliativos: a comunicação como estratégia de cuidado para o paciente em fase terminal. Ciência &amp; Saúde Coletiva, v. 18, n. 9, p. 2523-2530, 2013.</w:t>
      </w:r>
      <w:r w:rsidR="004652B1" w:rsidRPr="00F614CD">
        <w:rPr>
          <w:rFonts w:ascii="Times New Roman" w:hAnsi="Times New Roman" w:cs="Times New Roman"/>
          <w:color w:val="000000" w:themeColor="text1"/>
          <w:sz w:val="24"/>
          <w:szCs w:val="24"/>
        </w:rPr>
        <w:t xml:space="preserve"> </w:t>
      </w:r>
      <w:r w:rsidR="004652B1" w:rsidRPr="00F614CD">
        <w:rPr>
          <w:rFonts w:ascii="Times New Roman" w:hAnsi="Times New Roman" w:cs="Times New Roman"/>
          <w:color w:val="000000" w:themeColor="text1"/>
          <w:sz w:val="24"/>
        </w:rPr>
        <w:t xml:space="preserve">Link de </w:t>
      </w:r>
      <w:proofErr w:type="gramStart"/>
      <w:r w:rsidR="004652B1" w:rsidRPr="00F614CD">
        <w:rPr>
          <w:rFonts w:ascii="Times New Roman" w:hAnsi="Times New Roman" w:cs="Times New Roman"/>
          <w:color w:val="000000" w:themeColor="text1"/>
          <w:sz w:val="24"/>
        </w:rPr>
        <w:t>acesso :</w:t>
      </w:r>
      <w:proofErr w:type="gramEnd"/>
      <w:r w:rsidR="004652B1" w:rsidRPr="00F614CD">
        <w:rPr>
          <w:rFonts w:ascii="Times New Roman" w:hAnsi="Times New Roman" w:cs="Times New Roman"/>
          <w:color w:val="000000" w:themeColor="text1"/>
          <w:sz w:val="24"/>
        </w:rPr>
        <w:t xml:space="preserve"> &lt;http://www.redalyc.org/articulo.oa?</w:t>
      </w:r>
      <w:proofErr w:type="gramStart"/>
      <w:r w:rsidR="004652B1" w:rsidRPr="00F614CD">
        <w:rPr>
          <w:rFonts w:ascii="Times New Roman" w:hAnsi="Times New Roman" w:cs="Times New Roman"/>
          <w:color w:val="000000" w:themeColor="text1"/>
          <w:sz w:val="24"/>
        </w:rPr>
        <w:t>id</w:t>
      </w:r>
      <w:proofErr w:type="gramEnd"/>
      <w:r w:rsidR="004652B1" w:rsidRPr="00F614CD">
        <w:rPr>
          <w:rFonts w:ascii="Times New Roman" w:hAnsi="Times New Roman" w:cs="Times New Roman"/>
          <w:color w:val="000000" w:themeColor="text1"/>
          <w:sz w:val="24"/>
        </w:rPr>
        <w:t>=63028227006&gt;.</w:t>
      </w:r>
    </w:p>
    <w:p w14:paraId="7E2B2707" w14:textId="77777777" w:rsidR="004F04E4" w:rsidRPr="00F614CD" w:rsidRDefault="00AB0987"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 xml:space="preserve">Nascimento, F. </w:t>
      </w:r>
      <w:proofErr w:type="gramStart"/>
      <w:r w:rsidRPr="00F614CD">
        <w:rPr>
          <w:rFonts w:ascii="Times New Roman" w:hAnsi="Times New Roman" w:cs="Times New Roman"/>
          <w:color w:val="000000" w:themeColor="text1"/>
          <w:sz w:val="24"/>
          <w:szCs w:val="20"/>
          <w:shd w:val="clear" w:color="auto" w:fill="FFFFFF"/>
        </w:rPr>
        <w:t>et</w:t>
      </w:r>
      <w:proofErr w:type="gramEnd"/>
      <w:r w:rsidRPr="00F614CD">
        <w:rPr>
          <w:rFonts w:ascii="Times New Roman" w:hAnsi="Times New Roman" w:cs="Times New Roman"/>
          <w:color w:val="000000" w:themeColor="text1"/>
          <w:sz w:val="24"/>
          <w:szCs w:val="20"/>
          <w:shd w:val="clear" w:color="auto" w:fill="FFFFFF"/>
        </w:rPr>
        <w:t xml:space="preserve"> al. Limitação de suporte avançado de vida em pacientes admitidos em unidade de terapia intensiva com cuidados paliativos integrados. </w:t>
      </w:r>
      <w:r w:rsidRPr="00F614CD">
        <w:rPr>
          <w:rFonts w:ascii="Times New Roman" w:hAnsi="Times New Roman" w:cs="Times New Roman"/>
          <w:bCs/>
          <w:color w:val="000000" w:themeColor="text1"/>
          <w:sz w:val="24"/>
          <w:szCs w:val="20"/>
          <w:shd w:val="clear" w:color="auto" w:fill="FFFFFF"/>
        </w:rPr>
        <w:t>Rev. Brasileira de Terapia Intensiva</w:t>
      </w:r>
      <w:r w:rsidRPr="00F614CD">
        <w:rPr>
          <w:rFonts w:ascii="Times New Roman" w:hAnsi="Times New Roman" w:cs="Times New Roman"/>
          <w:color w:val="000000" w:themeColor="text1"/>
          <w:sz w:val="24"/>
          <w:szCs w:val="20"/>
          <w:shd w:val="clear" w:color="auto" w:fill="FFFFFF"/>
        </w:rPr>
        <w:t>, v. 28, n. 3, p. 294-300, 2016.</w:t>
      </w:r>
    </w:p>
    <w:p w14:paraId="58854083" w14:textId="77777777" w:rsidR="00B65305"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Santana</w:t>
      </w:r>
      <w:r w:rsidR="004F04E4" w:rsidRPr="00F614CD">
        <w:rPr>
          <w:rFonts w:ascii="Times New Roman" w:hAnsi="Times New Roman" w:cs="Times New Roman"/>
          <w:color w:val="000000" w:themeColor="text1"/>
          <w:sz w:val="24"/>
          <w:szCs w:val="20"/>
          <w:shd w:val="clear" w:color="auto" w:fill="FFFFFF"/>
        </w:rPr>
        <w:t>, J. C. B.</w:t>
      </w:r>
      <w:r w:rsidR="00AB0987" w:rsidRPr="00F614CD">
        <w:rPr>
          <w:rFonts w:ascii="Times New Roman" w:hAnsi="Times New Roman" w:cs="Times New Roman"/>
          <w:color w:val="000000" w:themeColor="text1"/>
          <w:sz w:val="24"/>
          <w:szCs w:val="20"/>
          <w:shd w:val="clear" w:color="auto" w:fill="FFFFFF"/>
        </w:rPr>
        <w:t xml:space="preserve"> </w:t>
      </w:r>
      <w:proofErr w:type="gramStart"/>
      <w:r w:rsidR="00AB0987" w:rsidRPr="00F614CD">
        <w:rPr>
          <w:rFonts w:ascii="Times New Roman" w:hAnsi="Times New Roman" w:cs="Times New Roman"/>
          <w:color w:val="000000" w:themeColor="text1"/>
          <w:sz w:val="24"/>
          <w:szCs w:val="20"/>
          <w:shd w:val="clear" w:color="auto" w:fill="FFFFFF"/>
        </w:rPr>
        <w:t>et</w:t>
      </w:r>
      <w:proofErr w:type="gramEnd"/>
      <w:r w:rsidR="00AB0987" w:rsidRPr="00F614CD">
        <w:rPr>
          <w:rFonts w:ascii="Times New Roman" w:hAnsi="Times New Roman" w:cs="Times New Roman"/>
          <w:color w:val="000000" w:themeColor="text1"/>
          <w:sz w:val="24"/>
          <w:szCs w:val="20"/>
          <w:shd w:val="clear" w:color="auto" w:fill="FFFFFF"/>
        </w:rPr>
        <w:t xml:space="preserve"> al. Ortotanásia nas unidades de terapia intensiva: percepção dos enfermeiros. </w:t>
      </w:r>
      <w:r w:rsidR="00AB0987" w:rsidRPr="00F614CD">
        <w:rPr>
          <w:rFonts w:ascii="Times New Roman" w:hAnsi="Times New Roman" w:cs="Times New Roman"/>
          <w:bCs/>
          <w:color w:val="000000" w:themeColor="text1"/>
          <w:sz w:val="24"/>
          <w:szCs w:val="20"/>
          <w:shd w:val="clear" w:color="auto" w:fill="FFFFFF"/>
        </w:rPr>
        <w:t>Revista Bioética</w:t>
      </w:r>
      <w:r w:rsidR="00AB0987" w:rsidRPr="00F614CD">
        <w:rPr>
          <w:rFonts w:ascii="Times New Roman" w:hAnsi="Times New Roman" w:cs="Times New Roman"/>
          <w:color w:val="000000" w:themeColor="text1"/>
          <w:sz w:val="24"/>
          <w:szCs w:val="20"/>
          <w:shd w:val="clear" w:color="auto" w:fill="FFFFFF"/>
        </w:rPr>
        <w:t>, v. 25, n. 1, 2017.</w:t>
      </w:r>
      <w:r w:rsidR="00345BFD" w:rsidRPr="00F614CD">
        <w:rPr>
          <w:rFonts w:ascii="Times New Roman" w:hAnsi="Times New Roman" w:cs="Times New Roman"/>
          <w:color w:val="000000" w:themeColor="text1"/>
          <w:sz w:val="24"/>
          <w:szCs w:val="20"/>
          <w:shd w:val="clear" w:color="auto" w:fill="FFFFFF"/>
        </w:rPr>
        <w:t xml:space="preserve"> Link de acesso: </w:t>
      </w:r>
      <w:r w:rsidR="00345BFD" w:rsidRPr="00F614CD">
        <w:rPr>
          <w:rFonts w:ascii="Times New Roman" w:hAnsi="Times New Roman" w:cs="Times New Roman"/>
          <w:color w:val="000000" w:themeColor="text1"/>
          <w:sz w:val="24"/>
          <w:szCs w:val="24"/>
          <w:shd w:val="clear" w:color="auto" w:fill="FFFFFF"/>
        </w:rPr>
        <w:t>&lt;</w:t>
      </w:r>
      <w:proofErr w:type="gramStart"/>
      <w:r w:rsidR="00345BFD" w:rsidRPr="00F614CD">
        <w:rPr>
          <w:rFonts w:ascii="Times New Roman" w:hAnsi="Times New Roman" w:cs="Times New Roman"/>
          <w:color w:val="000000" w:themeColor="text1"/>
          <w:sz w:val="24"/>
          <w:szCs w:val="24"/>
        </w:rPr>
        <w:t>http://dx.doi.org/10.</w:t>
      </w:r>
      <w:proofErr w:type="gramEnd"/>
      <w:r w:rsidR="00345BFD" w:rsidRPr="00F614CD">
        <w:rPr>
          <w:rFonts w:ascii="Times New Roman" w:hAnsi="Times New Roman" w:cs="Times New Roman"/>
          <w:color w:val="000000" w:themeColor="text1"/>
          <w:sz w:val="24"/>
          <w:szCs w:val="24"/>
        </w:rPr>
        <w:t>1590/1983-80422017251177&gt;.</w:t>
      </w:r>
    </w:p>
    <w:p w14:paraId="0B08BCEE" w14:textId="77777777" w:rsidR="004F04E4"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lang w:val="en-US"/>
        </w:rPr>
        <w:lastRenderedPageBreak/>
        <w:t>Gonçalves</w:t>
      </w:r>
      <w:r w:rsidR="004F04E4" w:rsidRPr="00F614CD">
        <w:rPr>
          <w:rFonts w:ascii="Times New Roman" w:hAnsi="Times New Roman" w:cs="Times New Roman"/>
          <w:color w:val="000000" w:themeColor="text1"/>
          <w:sz w:val="24"/>
          <w:szCs w:val="20"/>
          <w:shd w:val="clear" w:color="auto" w:fill="FFFFFF"/>
          <w:lang w:val="en-US"/>
        </w:rPr>
        <w:t xml:space="preserve">, D. V. et al. </w:t>
      </w:r>
      <w:r w:rsidR="004F04E4" w:rsidRPr="00F614CD">
        <w:rPr>
          <w:rFonts w:ascii="Times New Roman" w:hAnsi="Times New Roman" w:cs="Times New Roman"/>
          <w:color w:val="000000" w:themeColor="text1"/>
          <w:sz w:val="24"/>
          <w:szCs w:val="20"/>
          <w:shd w:val="clear" w:color="auto" w:fill="FFFFFF"/>
        </w:rPr>
        <w:t xml:space="preserve">Manejo da dor em pacientes sob paliação </w:t>
      </w:r>
      <w:proofErr w:type="gramStart"/>
      <w:r w:rsidR="004F04E4" w:rsidRPr="00F614CD">
        <w:rPr>
          <w:rFonts w:ascii="Times New Roman" w:hAnsi="Times New Roman" w:cs="Times New Roman"/>
          <w:color w:val="000000" w:themeColor="text1"/>
          <w:sz w:val="24"/>
          <w:szCs w:val="20"/>
          <w:shd w:val="clear" w:color="auto" w:fill="FFFFFF"/>
        </w:rPr>
        <w:t>na</w:t>
      </w:r>
      <w:proofErr w:type="gramEnd"/>
      <w:r w:rsidR="004F04E4" w:rsidRPr="00F614CD">
        <w:rPr>
          <w:rFonts w:ascii="Times New Roman" w:hAnsi="Times New Roman" w:cs="Times New Roman"/>
          <w:color w:val="000000" w:themeColor="text1"/>
          <w:sz w:val="24"/>
          <w:szCs w:val="20"/>
          <w:shd w:val="clear" w:color="auto" w:fill="FFFFFF"/>
        </w:rPr>
        <w:t xml:space="preserve"> Unidade de Terapia Intensiva adulto. 2016</w:t>
      </w:r>
      <w:r w:rsidR="004F04E4" w:rsidRPr="00F614CD">
        <w:rPr>
          <w:rFonts w:ascii="Times New Roman" w:hAnsi="Times New Roman" w:cs="Times New Roman"/>
          <w:color w:val="000000" w:themeColor="text1"/>
          <w:sz w:val="20"/>
          <w:szCs w:val="20"/>
          <w:shd w:val="clear" w:color="auto" w:fill="FFFFFF"/>
        </w:rPr>
        <w:t>.</w:t>
      </w:r>
    </w:p>
    <w:p w14:paraId="6944BA0B" w14:textId="77777777" w:rsidR="004F04E4"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Silva</w:t>
      </w:r>
      <w:r w:rsidR="004F04E4" w:rsidRPr="00F614CD">
        <w:rPr>
          <w:rFonts w:ascii="Times New Roman" w:hAnsi="Times New Roman" w:cs="Times New Roman"/>
          <w:color w:val="000000" w:themeColor="text1"/>
          <w:sz w:val="24"/>
          <w:szCs w:val="20"/>
          <w:shd w:val="clear" w:color="auto" w:fill="FFFFFF"/>
        </w:rPr>
        <w:t xml:space="preserve">, M. M. </w:t>
      </w:r>
      <w:proofErr w:type="gramStart"/>
      <w:r w:rsidR="004F04E4" w:rsidRPr="00F614CD">
        <w:rPr>
          <w:rFonts w:ascii="Times New Roman" w:hAnsi="Times New Roman" w:cs="Times New Roman"/>
          <w:color w:val="000000" w:themeColor="text1"/>
          <w:sz w:val="24"/>
          <w:szCs w:val="20"/>
          <w:shd w:val="clear" w:color="auto" w:fill="FFFFFF"/>
        </w:rPr>
        <w:t>et</w:t>
      </w:r>
      <w:proofErr w:type="gramEnd"/>
      <w:r w:rsidR="004F04E4" w:rsidRPr="00F614CD">
        <w:rPr>
          <w:rFonts w:ascii="Times New Roman" w:hAnsi="Times New Roman" w:cs="Times New Roman"/>
          <w:color w:val="000000" w:themeColor="text1"/>
          <w:sz w:val="24"/>
          <w:szCs w:val="20"/>
          <w:shd w:val="clear" w:color="auto" w:fill="FFFFFF"/>
        </w:rPr>
        <w:t xml:space="preserve"> al. Cuidados paliativos na assistência de alta complexidade em oncologia: percepção de enfermeiros. </w:t>
      </w:r>
      <w:r w:rsidR="004F04E4" w:rsidRPr="00F614CD">
        <w:rPr>
          <w:rFonts w:ascii="Times New Roman" w:hAnsi="Times New Roman" w:cs="Times New Roman"/>
          <w:bCs/>
          <w:color w:val="000000" w:themeColor="text1"/>
          <w:sz w:val="24"/>
          <w:szCs w:val="20"/>
          <w:shd w:val="clear" w:color="auto" w:fill="FFFFFF"/>
        </w:rPr>
        <w:t>Escola Anna Nery Revista de Enfermagem</w:t>
      </w:r>
      <w:r w:rsidR="004F04E4" w:rsidRPr="00F614CD">
        <w:rPr>
          <w:rFonts w:ascii="Times New Roman" w:hAnsi="Times New Roman" w:cs="Times New Roman"/>
          <w:color w:val="000000" w:themeColor="text1"/>
          <w:sz w:val="24"/>
          <w:szCs w:val="20"/>
          <w:shd w:val="clear" w:color="auto" w:fill="FFFFFF"/>
        </w:rPr>
        <w:t>, v. 19, n. 3, p. 460-466, 2015</w:t>
      </w:r>
      <w:r w:rsidR="004F04E4" w:rsidRPr="00F614CD">
        <w:rPr>
          <w:rFonts w:ascii="Times New Roman" w:hAnsi="Times New Roman" w:cs="Times New Roman"/>
          <w:color w:val="000000" w:themeColor="text1"/>
          <w:sz w:val="20"/>
          <w:szCs w:val="20"/>
          <w:shd w:val="clear" w:color="auto" w:fill="FFFFFF"/>
        </w:rPr>
        <w:t>.</w:t>
      </w:r>
    </w:p>
    <w:p w14:paraId="0CA2320F" w14:textId="77777777" w:rsidR="004F3735" w:rsidRPr="00F614CD" w:rsidRDefault="006813F1"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rPr>
        <w:t>Paiva</w:t>
      </w:r>
      <w:r w:rsidR="004F3735" w:rsidRPr="00F614CD">
        <w:rPr>
          <w:rFonts w:ascii="Times New Roman" w:hAnsi="Times New Roman" w:cs="Times New Roman"/>
          <w:color w:val="000000" w:themeColor="text1"/>
          <w:sz w:val="24"/>
          <w:szCs w:val="24"/>
        </w:rPr>
        <w:t xml:space="preserve">, F. C. L. </w:t>
      </w:r>
      <w:proofErr w:type="gramStart"/>
      <w:r w:rsidR="004F3735" w:rsidRPr="00F614CD">
        <w:rPr>
          <w:rFonts w:ascii="Times New Roman" w:hAnsi="Times New Roman" w:cs="Times New Roman"/>
          <w:color w:val="000000" w:themeColor="text1"/>
          <w:sz w:val="24"/>
          <w:szCs w:val="24"/>
        </w:rPr>
        <w:t>et</w:t>
      </w:r>
      <w:proofErr w:type="gramEnd"/>
      <w:r w:rsidR="004F3735" w:rsidRPr="00F614CD">
        <w:rPr>
          <w:rFonts w:ascii="Times New Roman" w:hAnsi="Times New Roman" w:cs="Times New Roman"/>
          <w:color w:val="000000" w:themeColor="text1"/>
          <w:sz w:val="24"/>
          <w:szCs w:val="24"/>
        </w:rPr>
        <w:t xml:space="preserve"> al. Ética em cuidados paliativos: concepções sobre o fim da via. Rev. Bioética, v. 22, n. 3, p. 550-560, 2014.</w:t>
      </w:r>
    </w:p>
    <w:p w14:paraId="456718CE" w14:textId="77777777" w:rsidR="00F86435" w:rsidRPr="00F614CD" w:rsidRDefault="00AD70B3"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8"/>
          <w:szCs w:val="24"/>
        </w:rPr>
      </w:pPr>
      <w:r w:rsidRPr="00F614CD">
        <w:rPr>
          <w:rFonts w:ascii="Times New Roman" w:hAnsi="Times New Roman" w:cs="Times New Roman"/>
          <w:color w:val="000000" w:themeColor="text1"/>
          <w:sz w:val="24"/>
          <w:szCs w:val="24"/>
          <w:shd w:val="clear" w:color="auto" w:fill="FFFFFF"/>
        </w:rPr>
        <w:t>Santos</w:t>
      </w:r>
      <w:r w:rsidR="00BE7199" w:rsidRPr="00F614CD">
        <w:rPr>
          <w:rFonts w:ascii="Times New Roman" w:hAnsi="Times New Roman" w:cs="Times New Roman"/>
          <w:color w:val="000000" w:themeColor="text1"/>
          <w:sz w:val="24"/>
          <w:szCs w:val="24"/>
          <w:shd w:val="clear" w:color="auto" w:fill="FFFFFF"/>
        </w:rPr>
        <w:t xml:space="preserve">, D. C. L. </w:t>
      </w:r>
      <w:proofErr w:type="gramStart"/>
      <w:r w:rsidR="00BE7199" w:rsidRPr="00F614CD">
        <w:rPr>
          <w:rFonts w:ascii="Times New Roman" w:hAnsi="Times New Roman" w:cs="Times New Roman"/>
          <w:color w:val="000000" w:themeColor="text1"/>
          <w:sz w:val="24"/>
          <w:szCs w:val="24"/>
          <w:shd w:val="clear" w:color="auto" w:fill="FFFFFF"/>
        </w:rPr>
        <w:t>et</w:t>
      </w:r>
      <w:proofErr w:type="gramEnd"/>
      <w:r w:rsidR="00BE7199" w:rsidRPr="00F614CD">
        <w:rPr>
          <w:rFonts w:ascii="Times New Roman" w:hAnsi="Times New Roman" w:cs="Times New Roman"/>
          <w:color w:val="000000" w:themeColor="text1"/>
          <w:sz w:val="24"/>
          <w:szCs w:val="24"/>
          <w:shd w:val="clear" w:color="auto" w:fill="FFFFFF"/>
        </w:rPr>
        <w:t xml:space="preserve"> al. Planejamento da assistência ao paciente em cuidados paliativos na terapia intensiva oncológica. </w:t>
      </w:r>
      <w:r w:rsidR="00BE7199" w:rsidRPr="00F614CD">
        <w:rPr>
          <w:rFonts w:ascii="Times New Roman" w:hAnsi="Times New Roman" w:cs="Times New Roman"/>
          <w:bCs/>
          <w:color w:val="000000" w:themeColor="text1"/>
          <w:sz w:val="24"/>
          <w:szCs w:val="24"/>
          <w:shd w:val="clear" w:color="auto" w:fill="FFFFFF"/>
        </w:rPr>
        <w:t>Acta Paulista de Enfermagem</w:t>
      </w:r>
      <w:r w:rsidR="00BE7199" w:rsidRPr="00F614CD">
        <w:rPr>
          <w:rFonts w:ascii="Times New Roman" w:hAnsi="Times New Roman" w:cs="Times New Roman"/>
          <w:color w:val="000000" w:themeColor="text1"/>
          <w:sz w:val="24"/>
          <w:szCs w:val="24"/>
          <w:shd w:val="clear" w:color="auto" w:fill="FFFFFF"/>
        </w:rPr>
        <w:t>, v. 30, n. 3, p. 295-300, 2017.</w:t>
      </w:r>
      <w:r w:rsidR="00964726" w:rsidRPr="00F614CD">
        <w:rPr>
          <w:rFonts w:ascii="Times New Roman" w:hAnsi="Times New Roman" w:cs="Times New Roman"/>
          <w:color w:val="000000" w:themeColor="text1"/>
          <w:sz w:val="24"/>
          <w:szCs w:val="24"/>
          <w:shd w:val="clear" w:color="auto" w:fill="FFFFFF"/>
        </w:rPr>
        <w:t xml:space="preserve"> Link de acesso:</w:t>
      </w:r>
      <w:r w:rsidR="00964726" w:rsidRPr="00F614CD">
        <w:rPr>
          <w:color w:val="000000" w:themeColor="text1"/>
        </w:rPr>
        <w:t xml:space="preserve"> &lt;</w:t>
      </w:r>
      <w:proofErr w:type="gramStart"/>
      <w:r w:rsidR="00964726" w:rsidRPr="00F614CD">
        <w:rPr>
          <w:rFonts w:ascii="Times New Roman" w:hAnsi="Times New Roman" w:cs="Times New Roman"/>
          <w:color w:val="000000" w:themeColor="text1"/>
          <w:sz w:val="24"/>
        </w:rPr>
        <w:t>http://dx.doi.org/10.</w:t>
      </w:r>
      <w:proofErr w:type="gramEnd"/>
      <w:r w:rsidR="00964726" w:rsidRPr="00F614CD">
        <w:rPr>
          <w:rFonts w:ascii="Times New Roman" w:hAnsi="Times New Roman" w:cs="Times New Roman"/>
          <w:color w:val="000000" w:themeColor="text1"/>
          <w:sz w:val="24"/>
        </w:rPr>
        <w:t>1590/1982- 0194201700045&gt;.</w:t>
      </w:r>
    </w:p>
    <w:p w14:paraId="1F2F68E2" w14:textId="77777777" w:rsidR="001E1683" w:rsidRPr="00F614CD" w:rsidRDefault="00AD70B3"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Santos</w:t>
      </w:r>
      <w:r w:rsidR="00F86435" w:rsidRPr="00F614CD">
        <w:rPr>
          <w:rFonts w:ascii="Times New Roman" w:hAnsi="Times New Roman" w:cs="Times New Roman"/>
          <w:color w:val="000000" w:themeColor="text1"/>
          <w:sz w:val="24"/>
          <w:szCs w:val="20"/>
          <w:shd w:val="clear" w:color="auto" w:fill="FFFFFF"/>
        </w:rPr>
        <w:t xml:space="preserve">, N. A. </w:t>
      </w:r>
      <w:proofErr w:type="gramStart"/>
      <w:r w:rsidR="00F86435" w:rsidRPr="00F614CD">
        <w:rPr>
          <w:rFonts w:ascii="Times New Roman" w:hAnsi="Times New Roman" w:cs="Times New Roman"/>
          <w:color w:val="000000" w:themeColor="text1"/>
          <w:sz w:val="24"/>
          <w:szCs w:val="20"/>
          <w:shd w:val="clear" w:color="auto" w:fill="FFFFFF"/>
        </w:rPr>
        <w:t>R.</w:t>
      </w:r>
      <w:proofErr w:type="gramEnd"/>
      <w:r w:rsidR="00F86435" w:rsidRPr="00F614CD">
        <w:rPr>
          <w:rFonts w:ascii="Times New Roman" w:hAnsi="Times New Roman" w:cs="Times New Roman"/>
          <w:color w:val="000000" w:themeColor="text1"/>
          <w:sz w:val="24"/>
          <w:szCs w:val="20"/>
          <w:shd w:val="clear" w:color="auto" w:fill="FFFFFF"/>
        </w:rPr>
        <w:t xml:space="preserve"> et al. Estratégias de enfrentamento utilizadas pelos enfermeiros em cuidados paliativos oncológicos: revisão integrativa. </w:t>
      </w:r>
      <w:proofErr w:type="spellStart"/>
      <w:r w:rsidR="00F86435" w:rsidRPr="00F614CD">
        <w:rPr>
          <w:rFonts w:ascii="Times New Roman" w:hAnsi="Times New Roman" w:cs="Times New Roman"/>
          <w:bCs/>
          <w:color w:val="000000" w:themeColor="text1"/>
          <w:sz w:val="24"/>
          <w:szCs w:val="20"/>
          <w:shd w:val="clear" w:color="auto" w:fill="FFFFFF"/>
        </w:rPr>
        <w:t>Cogitare</w:t>
      </w:r>
      <w:proofErr w:type="spellEnd"/>
      <w:r w:rsidR="00F86435" w:rsidRPr="00F614CD">
        <w:rPr>
          <w:rFonts w:ascii="Times New Roman" w:hAnsi="Times New Roman" w:cs="Times New Roman"/>
          <w:bCs/>
          <w:color w:val="000000" w:themeColor="text1"/>
          <w:sz w:val="24"/>
          <w:szCs w:val="20"/>
          <w:shd w:val="clear" w:color="auto" w:fill="FFFFFF"/>
        </w:rPr>
        <w:t xml:space="preserve"> Enfermagem</w:t>
      </w:r>
      <w:r w:rsidR="00F86435" w:rsidRPr="00F614CD">
        <w:rPr>
          <w:rFonts w:ascii="Times New Roman" w:hAnsi="Times New Roman" w:cs="Times New Roman"/>
          <w:color w:val="000000" w:themeColor="text1"/>
          <w:sz w:val="24"/>
          <w:szCs w:val="20"/>
          <w:shd w:val="clear" w:color="auto" w:fill="FFFFFF"/>
        </w:rPr>
        <w:t>, v. 21, n. 3, 2016.</w:t>
      </w:r>
    </w:p>
    <w:p w14:paraId="78D77BF7" w14:textId="77777777" w:rsidR="001F4353" w:rsidRPr="00F614CD" w:rsidRDefault="00AD70B3"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4"/>
        </w:rPr>
        <w:t>Mendonça</w:t>
      </w:r>
      <w:r w:rsidR="00F86435" w:rsidRPr="00F614CD">
        <w:rPr>
          <w:rFonts w:ascii="Times New Roman" w:hAnsi="Times New Roman" w:cs="Times New Roman"/>
          <w:color w:val="000000" w:themeColor="text1"/>
          <w:sz w:val="24"/>
          <w:szCs w:val="24"/>
        </w:rPr>
        <w:t xml:space="preserve">, A. C. A.; </w:t>
      </w:r>
      <w:r w:rsidRPr="00F614CD">
        <w:rPr>
          <w:rFonts w:ascii="Times New Roman" w:hAnsi="Times New Roman" w:cs="Times New Roman"/>
          <w:color w:val="000000" w:themeColor="text1"/>
          <w:sz w:val="24"/>
          <w:szCs w:val="24"/>
        </w:rPr>
        <w:t>Moreira</w:t>
      </w:r>
      <w:r w:rsidR="00F86435" w:rsidRPr="00F614CD">
        <w:rPr>
          <w:rFonts w:ascii="Times New Roman" w:hAnsi="Times New Roman" w:cs="Times New Roman"/>
          <w:color w:val="000000" w:themeColor="text1"/>
          <w:sz w:val="24"/>
          <w:szCs w:val="24"/>
        </w:rPr>
        <w:t xml:space="preserve">, M. C.; </w:t>
      </w:r>
      <w:r w:rsidRPr="00F614CD">
        <w:rPr>
          <w:rFonts w:ascii="Times New Roman" w:hAnsi="Times New Roman" w:cs="Times New Roman"/>
          <w:color w:val="000000" w:themeColor="text1"/>
          <w:sz w:val="24"/>
          <w:szCs w:val="24"/>
        </w:rPr>
        <w:t>carvalho</w:t>
      </w:r>
      <w:r w:rsidR="00F86435" w:rsidRPr="00F614CD">
        <w:rPr>
          <w:rFonts w:ascii="Times New Roman" w:hAnsi="Times New Roman" w:cs="Times New Roman"/>
          <w:color w:val="000000" w:themeColor="text1"/>
          <w:sz w:val="24"/>
          <w:szCs w:val="24"/>
        </w:rPr>
        <w:t xml:space="preserve">, V. Atenção paliativa oncológica em unidade de terapia intensiva: um estudo da produção científica da enfermagem. </w:t>
      </w:r>
      <w:proofErr w:type="spellStart"/>
      <w:r w:rsidR="00F86435" w:rsidRPr="00F614CD">
        <w:rPr>
          <w:rFonts w:ascii="Times New Roman" w:hAnsi="Times New Roman" w:cs="Times New Roman"/>
          <w:color w:val="000000" w:themeColor="text1"/>
          <w:sz w:val="24"/>
          <w:szCs w:val="24"/>
        </w:rPr>
        <w:t>Esc</w:t>
      </w:r>
      <w:proofErr w:type="spellEnd"/>
      <w:r w:rsidR="00F86435" w:rsidRPr="00F614CD">
        <w:rPr>
          <w:rFonts w:ascii="Times New Roman" w:hAnsi="Times New Roman" w:cs="Times New Roman"/>
          <w:color w:val="000000" w:themeColor="text1"/>
          <w:sz w:val="24"/>
          <w:szCs w:val="24"/>
        </w:rPr>
        <w:t xml:space="preserve"> </w:t>
      </w:r>
      <w:proofErr w:type="spellStart"/>
      <w:r w:rsidR="00F86435" w:rsidRPr="00F614CD">
        <w:rPr>
          <w:rFonts w:ascii="Times New Roman" w:hAnsi="Times New Roman" w:cs="Times New Roman"/>
          <w:color w:val="000000" w:themeColor="text1"/>
          <w:sz w:val="24"/>
          <w:szCs w:val="24"/>
        </w:rPr>
        <w:t>Ánna</w:t>
      </w:r>
      <w:proofErr w:type="spellEnd"/>
      <w:r w:rsidR="00F86435" w:rsidRPr="00F614CD">
        <w:rPr>
          <w:rFonts w:ascii="Times New Roman" w:hAnsi="Times New Roman" w:cs="Times New Roman"/>
          <w:color w:val="000000" w:themeColor="text1"/>
          <w:sz w:val="24"/>
          <w:szCs w:val="24"/>
        </w:rPr>
        <w:t xml:space="preserve"> Nery, v. 16, n. 4, p. 817-823, Out-Dez, 2012.</w:t>
      </w:r>
    </w:p>
    <w:p w14:paraId="7DBBB913" w14:textId="77777777" w:rsidR="00862305" w:rsidRPr="00F614CD" w:rsidRDefault="00AD70B3"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4"/>
        </w:rPr>
      </w:pPr>
      <w:r w:rsidRPr="00F614CD">
        <w:rPr>
          <w:rFonts w:ascii="Times New Roman" w:hAnsi="Times New Roman" w:cs="Times New Roman"/>
          <w:color w:val="000000" w:themeColor="text1"/>
          <w:sz w:val="24"/>
          <w:szCs w:val="20"/>
          <w:shd w:val="clear" w:color="auto" w:fill="FFFFFF"/>
        </w:rPr>
        <w:t>Silveira</w:t>
      </w:r>
      <w:r w:rsidR="001F4353" w:rsidRPr="00F614CD">
        <w:rPr>
          <w:rFonts w:ascii="Times New Roman" w:hAnsi="Times New Roman" w:cs="Times New Roman"/>
          <w:color w:val="000000" w:themeColor="text1"/>
          <w:sz w:val="24"/>
          <w:szCs w:val="20"/>
          <w:shd w:val="clear" w:color="auto" w:fill="FFFFFF"/>
        </w:rPr>
        <w:t xml:space="preserve">, M. H.; </w:t>
      </w:r>
      <w:proofErr w:type="spellStart"/>
      <w:r w:rsidRPr="00F614CD">
        <w:rPr>
          <w:rFonts w:ascii="Times New Roman" w:hAnsi="Times New Roman" w:cs="Times New Roman"/>
          <w:color w:val="000000" w:themeColor="text1"/>
          <w:sz w:val="24"/>
          <w:szCs w:val="20"/>
          <w:shd w:val="clear" w:color="auto" w:fill="FFFFFF"/>
        </w:rPr>
        <w:t>Ciampone</w:t>
      </w:r>
      <w:proofErr w:type="spellEnd"/>
      <w:r w:rsidR="001F4353" w:rsidRPr="00F614CD">
        <w:rPr>
          <w:rFonts w:ascii="Times New Roman" w:hAnsi="Times New Roman" w:cs="Times New Roman"/>
          <w:color w:val="000000" w:themeColor="text1"/>
          <w:sz w:val="24"/>
          <w:szCs w:val="20"/>
          <w:shd w:val="clear" w:color="auto" w:fill="FFFFFF"/>
        </w:rPr>
        <w:t xml:space="preserve">, M. H. T.; </w:t>
      </w:r>
      <w:r w:rsidRPr="00F614CD">
        <w:rPr>
          <w:rFonts w:ascii="Times New Roman" w:hAnsi="Times New Roman" w:cs="Times New Roman"/>
          <w:color w:val="000000" w:themeColor="text1"/>
          <w:sz w:val="24"/>
          <w:szCs w:val="20"/>
          <w:shd w:val="clear" w:color="auto" w:fill="FFFFFF"/>
        </w:rPr>
        <w:t>Gutierrez</w:t>
      </w:r>
      <w:r w:rsidR="001F4353" w:rsidRPr="00F614CD">
        <w:rPr>
          <w:rFonts w:ascii="Times New Roman" w:hAnsi="Times New Roman" w:cs="Times New Roman"/>
          <w:color w:val="000000" w:themeColor="text1"/>
          <w:sz w:val="24"/>
          <w:szCs w:val="20"/>
          <w:shd w:val="clear" w:color="auto" w:fill="FFFFFF"/>
        </w:rPr>
        <w:t>, B. A. O. Percepção da equipe multiprofissional sobre cuidados paliativos. </w:t>
      </w:r>
      <w:r w:rsidR="001F4353" w:rsidRPr="00F614CD">
        <w:rPr>
          <w:rFonts w:ascii="Times New Roman" w:hAnsi="Times New Roman" w:cs="Times New Roman"/>
          <w:bCs/>
          <w:color w:val="000000" w:themeColor="text1"/>
          <w:sz w:val="24"/>
          <w:szCs w:val="20"/>
          <w:shd w:val="clear" w:color="auto" w:fill="FFFFFF"/>
        </w:rPr>
        <w:t>Revista Brasileira de Geriatria e Gerontologia</w:t>
      </w:r>
      <w:r w:rsidR="001F4353" w:rsidRPr="00F614CD">
        <w:rPr>
          <w:rFonts w:ascii="Times New Roman" w:hAnsi="Times New Roman" w:cs="Times New Roman"/>
          <w:color w:val="000000" w:themeColor="text1"/>
          <w:sz w:val="24"/>
          <w:szCs w:val="20"/>
          <w:shd w:val="clear" w:color="auto" w:fill="FFFFFF"/>
        </w:rPr>
        <w:t>, v. 17, n. 1, p. 7-16, 2014.</w:t>
      </w:r>
    </w:p>
    <w:p w14:paraId="25B801F8" w14:textId="77777777" w:rsidR="004652B1" w:rsidRPr="00F614CD" w:rsidRDefault="00862305"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8"/>
          <w:szCs w:val="24"/>
        </w:rPr>
      </w:pPr>
      <w:r w:rsidRPr="00F614CD">
        <w:rPr>
          <w:rFonts w:ascii="Times New Roman" w:hAnsi="Times New Roman" w:cs="Times New Roman"/>
          <w:color w:val="000000" w:themeColor="text1"/>
          <w:sz w:val="24"/>
          <w:szCs w:val="20"/>
          <w:shd w:val="clear" w:color="auto" w:fill="FFFFFF"/>
        </w:rPr>
        <w:t xml:space="preserve">LUIZ, M. M. </w:t>
      </w:r>
      <w:proofErr w:type="gramStart"/>
      <w:r w:rsidRPr="00F614CD">
        <w:rPr>
          <w:rFonts w:ascii="Times New Roman" w:hAnsi="Times New Roman" w:cs="Times New Roman"/>
          <w:color w:val="000000" w:themeColor="text1"/>
          <w:sz w:val="24"/>
          <w:szCs w:val="20"/>
          <w:shd w:val="clear" w:color="auto" w:fill="FFFFFF"/>
        </w:rPr>
        <w:t>et</w:t>
      </w:r>
      <w:proofErr w:type="gramEnd"/>
      <w:r w:rsidRPr="00F614CD">
        <w:rPr>
          <w:rFonts w:ascii="Times New Roman" w:hAnsi="Times New Roman" w:cs="Times New Roman"/>
          <w:color w:val="000000" w:themeColor="text1"/>
          <w:sz w:val="24"/>
          <w:szCs w:val="20"/>
          <w:shd w:val="clear" w:color="auto" w:fill="FFFFFF"/>
        </w:rPr>
        <w:t xml:space="preserve"> al. Cuidados paliativos em enfermagem ao idoso em UTI: uma revisão integrativa. </w:t>
      </w:r>
      <w:r w:rsidRPr="00F614CD">
        <w:rPr>
          <w:rFonts w:ascii="Times New Roman" w:hAnsi="Times New Roman" w:cs="Times New Roman"/>
          <w:bCs/>
          <w:color w:val="000000" w:themeColor="text1"/>
          <w:sz w:val="24"/>
          <w:szCs w:val="20"/>
          <w:shd w:val="clear" w:color="auto" w:fill="FFFFFF"/>
        </w:rPr>
        <w:t>Revista de Pesquisa: Cuidado é Fundamental Online</w:t>
      </w:r>
      <w:r w:rsidRPr="00F614CD">
        <w:rPr>
          <w:rFonts w:ascii="Times New Roman" w:hAnsi="Times New Roman" w:cs="Times New Roman"/>
          <w:color w:val="000000" w:themeColor="text1"/>
          <w:sz w:val="24"/>
          <w:szCs w:val="20"/>
          <w:shd w:val="clear" w:color="auto" w:fill="FFFFFF"/>
        </w:rPr>
        <w:t xml:space="preserve">, v. 10, n. 2, p. 585-592, 2018. </w:t>
      </w:r>
      <w:r w:rsidR="00AD70B3" w:rsidRPr="00F614CD">
        <w:rPr>
          <w:rFonts w:ascii="Times New Roman" w:hAnsi="Times New Roman" w:cs="Times New Roman"/>
          <w:color w:val="000000" w:themeColor="text1"/>
          <w:sz w:val="24"/>
          <w:szCs w:val="20"/>
          <w:shd w:val="clear" w:color="auto" w:fill="FFFFFF"/>
        </w:rPr>
        <w:t>Link de acesso: &lt;</w:t>
      </w:r>
      <w:r w:rsidRPr="00F614CD">
        <w:rPr>
          <w:rFonts w:ascii="Times New Roman" w:hAnsi="Times New Roman" w:cs="Times New Roman"/>
          <w:color w:val="000000" w:themeColor="text1"/>
          <w:sz w:val="24"/>
        </w:rPr>
        <w:t>DOI: 10.9789/2175-5361.2018.</w:t>
      </w:r>
      <w:proofErr w:type="gramStart"/>
      <w:r w:rsidRPr="00F614CD">
        <w:rPr>
          <w:rFonts w:ascii="Times New Roman" w:hAnsi="Times New Roman" w:cs="Times New Roman"/>
          <w:color w:val="000000" w:themeColor="text1"/>
          <w:sz w:val="24"/>
        </w:rPr>
        <w:t>v10i2.</w:t>
      </w:r>
      <w:proofErr w:type="gramEnd"/>
      <w:r w:rsidRPr="00F614CD">
        <w:rPr>
          <w:rFonts w:ascii="Times New Roman" w:hAnsi="Times New Roman" w:cs="Times New Roman"/>
          <w:color w:val="000000" w:themeColor="text1"/>
          <w:sz w:val="24"/>
        </w:rPr>
        <w:t>585-592</w:t>
      </w:r>
      <w:r w:rsidR="00AD70B3" w:rsidRPr="00F614CD">
        <w:rPr>
          <w:rFonts w:ascii="Times New Roman" w:hAnsi="Times New Roman" w:cs="Times New Roman"/>
          <w:color w:val="000000" w:themeColor="text1"/>
          <w:sz w:val="24"/>
        </w:rPr>
        <w:t>&gt;.</w:t>
      </w:r>
    </w:p>
    <w:p w14:paraId="1F304882" w14:textId="26D710A2" w:rsidR="00B94E73" w:rsidRDefault="00A728EE" w:rsidP="00E36434">
      <w:pPr>
        <w:pStyle w:val="PargrafodaLista"/>
        <w:numPr>
          <w:ilvl w:val="0"/>
          <w:numId w:val="4"/>
        </w:numPr>
        <w:autoSpaceDE w:val="0"/>
        <w:autoSpaceDN w:val="0"/>
        <w:adjustRightInd w:val="0"/>
        <w:spacing w:after="0" w:line="480" w:lineRule="auto"/>
        <w:jc w:val="both"/>
        <w:rPr>
          <w:rFonts w:ascii="Times New Roman" w:hAnsi="Times New Roman" w:cs="Times New Roman"/>
          <w:color w:val="000000" w:themeColor="text1"/>
          <w:sz w:val="24"/>
          <w:szCs w:val="20"/>
          <w:shd w:val="clear" w:color="auto" w:fill="FFFFFF"/>
        </w:rPr>
      </w:pPr>
      <w:r w:rsidRPr="00F614CD">
        <w:rPr>
          <w:rFonts w:ascii="Times New Roman" w:hAnsi="Times New Roman" w:cs="Times New Roman"/>
          <w:color w:val="000000" w:themeColor="text1"/>
          <w:sz w:val="24"/>
          <w:szCs w:val="20"/>
          <w:shd w:val="clear" w:color="auto" w:fill="FFFFFF"/>
          <w:lang w:val="en-US"/>
        </w:rPr>
        <w:lastRenderedPageBreak/>
        <w:t xml:space="preserve">MORITZ, R. D. et al. </w:t>
      </w:r>
      <w:r w:rsidRPr="00F614CD">
        <w:rPr>
          <w:rFonts w:ascii="Times New Roman" w:hAnsi="Times New Roman" w:cs="Times New Roman"/>
          <w:color w:val="000000" w:themeColor="text1"/>
          <w:sz w:val="24"/>
          <w:szCs w:val="20"/>
          <w:shd w:val="clear" w:color="auto" w:fill="FFFFFF"/>
        </w:rPr>
        <w:t xml:space="preserve">Terminalidade e cuidados paliativos </w:t>
      </w:r>
      <w:proofErr w:type="gramStart"/>
      <w:r w:rsidRPr="00F614CD">
        <w:rPr>
          <w:rFonts w:ascii="Times New Roman" w:hAnsi="Times New Roman" w:cs="Times New Roman"/>
          <w:color w:val="000000" w:themeColor="text1"/>
          <w:sz w:val="24"/>
          <w:szCs w:val="20"/>
          <w:shd w:val="clear" w:color="auto" w:fill="FFFFFF"/>
        </w:rPr>
        <w:t>na</w:t>
      </w:r>
      <w:proofErr w:type="gramEnd"/>
      <w:r w:rsidRPr="00F614CD">
        <w:rPr>
          <w:rFonts w:ascii="Times New Roman" w:hAnsi="Times New Roman" w:cs="Times New Roman"/>
          <w:color w:val="000000" w:themeColor="text1"/>
          <w:sz w:val="24"/>
          <w:szCs w:val="20"/>
          <w:shd w:val="clear" w:color="auto" w:fill="FFFFFF"/>
        </w:rPr>
        <w:t xml:space="preserve"> unidade de terapia intensiva. </w:t>
      </w:r>
      <w:r w:rsidRPr="00F614CD">
        <w:rPr>
          <w:rFonts w:ascii="Times New Roman" w:hAnsi="Times New Roman" w:cs="Times New Roman"/>
          <w:bCs/>
          <w:color w:val="000000" w:themeColor="text1"/>
          <w:sz w:val="24"/>
          <w:szCs w:val="20"/>
          <w:shd w:val="clear" w:color="auto" w:fill="FFFFFF"/>
        </w:rPr>
        <w:t>Revista brasileira de terapia intensiva. Vol. 20, n. 4 (out./dez. 2008), p. 422-428</w:t>
      </w:r>
      <w:r w:rsidRPr="00F614CD">
        <w:rPr>
          <w:rFonts w:ascii="Times New Roman" w:hAnsi="Times New Roman" w:cs="Times New Roman"/>
          <w:color w:val="000000" w:themeColor="text1"/>
          <w:sz w:val="24"/>
          <w:szCs w:val="20"/>
          <w:shd w:val="clear" w:color="auto" w:fill="FFFFFF"/>
        </w:rPr>
        <w:t xml:space="preserve">, 2008. Link de acesso </w:t>
      </w:r>
      <w:r w:rsidR="004652B1" w:rsidRPr="00F614CD">
        <w:rPr>
          <w:rFonts w:ascii="Times New Roman" w:hAnsi="Times New Roman" w:cs="Times New Roman"/>
          <w:color w:val="000000" w:themeColor="text1"/>
          <w:sz w:val="24"/>
          <w:szCs w:val="20"/>
          <w:shd w:val="clear" w:color="auto" w:fill="FFFFFF"/>
        </w:rPr>
        <w:t>&lt;</w:t>
      </w:r>
      <w:r w:rsidRPr="00F614CD">
        <w:rPr>
          <w:rFonts w:ascii="Times New Roman" w:hAnsi="Times New Roman" w:cs="Times New Roman"/>
          <w:color w:val="000000" w:themeColor="text1"/>
          <w:sz w:val="24"/>
          <w:szCs w:val="20"/>
          <w:shd w:val="clear" w:color="auto" w:fill="FFFFFF"/>
        </w:rPr>
        <w:t>http://hdl.handle.net/10183/22970</w:t>
      </w:r>
      <w:r w:rsidR="004652B1" w:rsidRPr="00F614CD">
        <w:rPr>
          <w:rFonts w:ascii="Times New Roman" w:hAnsi="Times New Roman" w:cs="Times New Roman"/>
          <w:color w:val="000000" w:themeColor="text1"/>
          <w:sz w:val="24"/>
          <w:szCs w:val="20"/>
          <w:shd w:val="clear" w:color="auto" w:fill="FFFFFF"/>
        </w:rPr>
        <w:t>&gt;.</w:t>
      </w:r>
    </w:p>
    <w:p w14:paraId="23A5EFA5" w14:textId="77777777" w:rsidR="00B94E73" w:rsidRDefault="00B94E73">
      <w:pPr>
        <w:rPr>
          <w:rFonts w:ascii="Times New Roman" w:eastAsiaTheme="minorEastAsia" w:hAnsi="Times New Roman" w:cs="Times New Roman"/>
          <w:color w:val="000000" w:themeColor="text1"/>
          <w:sz w:val="24"/>
          <w:szCs w:val="20"/>
          <w:shd w:val="clear" w:color="auto" w:fill="FFFFFF"/>
          <w:lang w:eastAsia="pt-BR"/>
        </w:rPr>
      </w:pPr>
      <w:r>
        <w:rPr>
          <w:rFonts w:ascii="Times New Roman" w:hAnsi="Times New Roman" w:cs="Times New Roman"/>
          <w:color w:val="000000" w:themeColor="text1"/>
          <w:sz w:val="24"/>
          <w:szCs w:val="20"/>
          <w:shd w:val="clear" w:color="auto" w:fill="FFFFFF"/>
        </w:rPr>
        <w:br w:type="page"/>
      </w:r>
    </w:p>
    <w:p w14:paraId="5FCF17F6" w14:textId="7C87A5A0" w:rsidR="00A728EE" w:rsidRDefault="00BD1D03" w:rsidP="00B94E73">
      <w:pPr>
        <w:pStyle w:val="Ttulo1"/>
      </w:pPr>
      <w:bookmarkStart w:id="7" w:name="_Toc519112021"/>
      <w:r>
        <w:rPr>
          <w:noProof/>
        </w:rPr>
        <w:lastRenderedPageBreak/>
        <w:drawing>
          <wp:anchor distT="0" distB="0" distL="114300" distR="114300" simplePos="0" relativeHeight="251663872" behindDoc="1" locked="0" layoutInCell="1" allowOverlap="1" wp14:anchorId="71A9A558" wp14:editId="072A4AE3">
            <wp:simplePos x="0" y="0"/>
            <wp:positionH relativeFrom="column">
              <wp:posOffset>5498465</wp:posOffset>
            </wp:positionH>
            <wp:positionV relativeFrom="paragraph">
              <wp:posOffset>-768350</wp:posOffset>
            </wp:positionV>
            <wp:extent cx="838200" cy="1009650"/>
            <wp:effectExtent l="0" t="0" r="0" b="0"/>
            <wp:wrapThrough wrapText="bothSides">
              <wp:wrapPolygon edited="0">
                <wp:start x="0" y="0"/>
                <wp:lineTo x="0" y="21192"/>
                <wp:lineTo x="21109" y="21192"/>
                <wp:lineTo x="21109"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2848" behindDoc="1" locked="0" layoutInCell="1" allowOverlap="1" wp14:anchorId="14391C74" wp14:editId="6E85340A">
            <wp:simplePos x="0" y="0"/>
            <wp:positionH relativeFrom="column">
              <wp:posOffset>-818515</wp:posOffset>
            </wp:positionH>
            <wp:positionV relativeFrom="paragraph">
              <wp:posOffset>-697865</wp:posOffset>
            </wp:positionV>
            <wp:extent cx="619125" cy="790575"/>
            <wp:effectExtent l="0" t="0" r="9525" b="9525"/>
            <wp:wrapThrough wrapText="bothSides">
              <wp:wrapPolygon edited="0">
                <wp:start x="0" y="0"/>
                <wp:lineTo x="0" y="21340"/>
                <wp:lineTo x="21268" y="21340"/>
                <wp:lineTo x="212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ANEXO I</w:t>
      </w:r>
      <w:bookmarkEnd w:id="7"/>
    </w:p>
    <w:p w14:paraId="5941D71D" w14:textId="049FF69C" w:rsidR="00BD1D03" w:rsidRDefault="00BD1D03" w:rsidP="00BD1D03">
      <w:pPr>
        <w:rPr>
          <w:sz w:val="24"/>
          <w:szCs w:val="24"/>
        </w:rPr>
      </w:pP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r w:rsidRPr="00B35B50">
        <w:rPr>
          <w:sz w:val="24"/>
          <w:szCs w:val="24"/>
        </w:rPr>
        <w:tab/>
      </w:r>
    </w:p>
    <w:p w14:paraId="4DE65790" w14:textId="77777777" w:rsidR="00BD1D03" w:rsidRPr="005B70CA" w:rsidRDefault="00BD1D03" w:rsidP="00BD1D03">
      <w:pPr>
        <w:rPr>
          <w:b/>
          <w:sz w:val="24"/>
          <w:szCs w:val="24"/>
        </w:rPr>
      </w:pPr>
      <w:r w:rsidRPr="005B70CA">
        <w:rPr>
          <w:b/>
          <w:sz w:val="24"/>
          <w:szCs w:val="24"/>
        </w:rPr>
        <w:t xml:space="preserve">À </w:t>
      </w:r>
      <w:proofErr w:type="spellStart"/>
      <w:r w:rsidRPr="005B70CA">
        <w:rPr>
          <w:b/>
          <w:sz w:val="24"/>
          <w:szCs w:val="24"/>
        </w:rPr>
        <w:t>Prof</w:t>
      </w:r>
      <w:r w:rsidRPr="005B70CA">
        <w:rPr>
          <w:b/>
          <w:sz w:val="24"/>
          <w:szCs w:val="24"/>
          <w:vertAlign w:val="superscript"/>
        </w:rPr>
        <w:t>a</w:t>
      </w:r>
      <w:proofErr w:type="spellEnd"/>
      <w:r>
        <w:rPr>
          <w:b/>
          <w:sz w:val="24"/>
          <w:szCs w:val="24"/>
        </w:rPr>
        <w:t xml:space="preserve"> </w:t>
      </w:r>
      <w:proofErr w:type="spellStart"/>
      <w:proofErr w:type="gramStart"/>
      <w:r w:rsidRPr="005B70CA">
        <w:rPr>
          <w:b/>
          <w:sz w:val="24"/>
          <w:szCs w:val="24"/>
        </w:rPr>
        <w:t>MSc</w:t>
      </w:r>
      <w:proofErr w:type="spellEnd"/>
      <w:proofErr w:type="gramEnd"/>
      <w:r w:rsidRPr="005B70CA">
        <w:rPr>
          <w:b/>
          <w:sz w:val="24"/>
          <w:szCs w:val="24"/>
        </w:rPr>
        <w:t>. Rita de Cássia de Assunção Monteiro.</w:t>
      </w:r>
    </w:p>
    <w:p w14:paraId="18BA1BF6" w14:textId="77777777" w:rsidR="00BD1D03" w:rsidRPr="005B70CA" w:rsidRDefault="00BD1D03" w:rsidP="00BD1D03">
      <w:pPr>
        <w:rPr>
          <w:b/>
          <w:sz w:val="24"/>
          <w:szCs w:val="24"/>
        </w:rPr>
      </w:pPr>
      <w:proofErr w:type="gramStart"/>
      <w:r w:rsidRPr="005B70CA">
        <w:rPr>
          <w:b/>
          <w:sz w:val="24"/>
          <w:szCs w:val="24"/>
        </w:rPr>
        <w:t xml:space="preserve">Coordenadora da Disciplina </w:t>
      </w:r>
      <w:r>
        <w:rPr>
          <w:b/>
          <w:sz w:val="24"/>
          <w:szCs w:val="24"/>
        </w:rPr>
        <w:t>Trabalho</w:t>
      </w:r>
      <w:proofErr w:type="gramEnd"/>
      <w:r>
        <w:rPr>
          <w:b/>
          <w:sz w:val="24"/>
          <w:szCs w:val="24"/>
        </w:rPr>
        <w:t xml:space="preserve"> de Conclusão de Curso II.</w:t>
      </w:r>
    </w:p>
    <w:p w14:paraId="36CF6E61" w14:textId="77777777" w:rsidR="00BD1D03" w:rsidRPr="005B70CA" w:rsidRDefault="00BD1D03" w:rsidP="00BD1D03">
      <w:pPr>
        <w:rPr>
          <w:b/>
          <w:sz w:val="24"/>
          <w:szCs w:val="24"/>
        </w:rPr>
      </w:pPr>
      <w:r w:rsidRPr="005B70CA">
        <w:rPr>
          <w:b/>
          <w:sz w:val="24"/>
          <w:szCs w:val="24"/>
        </w:rPr>
        <w:t>Curso de Enfermagem – ESA/UEA</w:t>
      </w:r>
      <w:r>
        <w:rPr>
          <w:b/>
          <w:sz w:val="24"/>
          <w:szCs w:val="24"/>
        </w:rPr>
        <w:t>.</w:t>
      </w:r>
    </w:p>
    <w:p w14:paraId="4ECA5A0D" w14:textId="77777777" w:rsidR="00BD1D03" w:rsidRPr="00B35B50" w:rsidRDefault="00BD1D03" w:rsidP="00BD1D03">
      <w:pPr>
        <w:pStyle w:val="NormalWeb"/>
        <w:spacing w:before="0" w:beforeAutospacing="0" w:after="0" w:afterAutospacing="0" w:line="360" w:lineRule="auto"/>
        <w:ind w:firstLine="709"/>
        <w:jc w:val="both"/>
        <w:rPr>
          <w:rFonts w:ascii="Calibri" w:hAnsi="Calibri" w:cs="Calibri"/>
        </w:rPr>
      </w:pPr>
    </w:p>
    <w:p w14:paraId="43ED8442" w14:textId="77777777" w:rsidR="00BD1D03" w:rsidRPr="00B35B50" w:rsidRDefault="00BD1D03" w:rsidP="00BD1D03">
      <w:pPr>
        <w:pStyle w:val="NormalWeb"/>
        <w:spacing w:before="0" w:beforeAutospacing="0" w:after="0" w:afterAutospacing="0" w:line="360" w:lineRule="auto"/>
        <w:ind w:firstLine="709"/>
        <w:jc w:val="both"/>
        <w:rPr>
          <w:rFonts w:ascii="Calibri" w:hAnsi="Calibri" w:cs="Calibri"/>
        </w:rPr>
      </w:pPr>
    </w:p>
    <w:p w14:paraId="09F7A229" w14:textId="77777777" w:rsidR="00BD1D03" w:rsidRPr="001A09F9" w:rsidRDefault="00BD1D03" w:rsidP="00BD1D03">
      <w:pPr>
        <w:spacing w:after="0" w:line="360" w:lineRule="auto"/>
        <w:jc w:val="both"/>
        <w:rPr>
          <w:rFonts w:ascii="Times New Roman" w:hAnsi="Times New Roman" w:cs="Times New Roman"/>
          <w:sz w:val="24"/>
          <w:szCs w:val="24"/>
        </w:rPr>
      </w:pPr>
      <w:r w:rsidRPr="00B35B50">
        <w:rPr>
          <w:szCs w:val="24"/>
        </w:rPr>
        <w:t xml:space="preserve">           </w:t>
      </w:r>
      <w:proofErr w:type="gramStart"/>
      <w:r w:rsidRPr="00B35B50">
        <w:rPr>
          <w:szCs w:val="24"/>
        </w:rPr>
        <w:t>Declaro,</w:t>
      </w:r>
      <w:proofErr w:type="gramEnd"/>
      <w:r w:rsidRPr="00B35B50">
        <w:rPr>
          <w:szCs w:val="24"/>
        </w:rPr>
        <w:t xml:space="preserve"> por meio desta, que </w:t>
      </w:r>
      <w:r>
        <w:rPr>
          <w:bCs/>
          <w:szCs w:val="24"/>
        </w:rPr>
        <w:t xml:space="preserve">o aluno </w:t>
      </w:r>
      <w:proofErr w:type="spellStart"/>
      <w:r>
        <w:rPr>
          <w:bCs/>
          <w:szCs w:val="24"/>
        </w:rPr>
        <w:t>Kariny</w:t>
      </w:r>
      <w:proofErr w:type="spellEnd"/>
      <w:r>
        <w:rPr>
          <w:bCs/>
          <w:szCs w:val="24"/>
        </w:rPr>
        <w:t xml:space="preserve"> </w:t>
      </w:r>
      <w:proofErr w:type="spellStart"/>
      <w:r>
        <w:rPr>
          <w:bCs/>
          <w:szCs w:val="24"/>
        </w:rPr>
        <w:t>Tabosa</w:t>
      </w:r>
      <w:proofErr w:type="spellEnd"/>
      <w:r>
        <w:rPr>
          <w:bCs/>
          <w:szCs w:val="24"/>
        </w:rPr>
        <w:t xml:space="preserve"> Queiroz </w:t>
      </w:r>
      <w:r w:rsidRPr="00B35B50">
        <w:rPr>
          <w:szCs w:val="24"/>
        </w:rPr>
        <w:t>sob minha orientação,</w:t>
      </w:r>
      <w:r w:rsidRPr="00B35B50">
        <w:rPr>
          <w:bCs/>
          <w:szCs w:val="24"/>
        </w:rPr>
        <w:t xml:space="preserve"> </w:t>
      </w:r>
      <w:r>
        <w:rPr>
          <w:bCs/>
          <w:szCs w:val="24"/>
        </w:rPr>
        <w:t xml:space="preserve">incluiu as </w:t>
      </w:r>
      <w:r w:rsidRPr="00A03D73">
        <w:rPr>
          <w:szCs w:val="24"/>
        </w:rPr>
        <w:t>alterações sugeridas pela Banca Examinadora</w:t>
      </w:r>
      <w:r w:rsidRPr="00B35B50">
        <w:rPr>
          <w:bCs/>
          <w:szCs w:val="24"/>
        </w:rPr>
        <w:t xml:space="preserve"> </w:t>
      </w:r>
      <w:r>
        <w:rPr>
          <w:bCs/>
          <w:szCs w:val="24"/>
        </w:rPr>
        <w:t xml:space="preserve">e </w:t>
      </w:r>
      <w:r w:rsidRPr="00B35B50">
        <w:rPr>
          <w:bCs/>
          <w:szCs w:val="24"/>
        </w:rPr>
        <w:t>est</w:t>
      </w:r>
      <w:r>
        <w:rPr>
          <w:bCs/>
          <w:szCs w:val="24"/>
        </w:rPr>
        <w:t>á</w:t>
      </w:r>
      <w:r w:rsidRPr="00B35B50">
        <w:rPr>
          <w:bCs/>
          <w:szCs w:val="24"/>
        </w:rPr>
        <w:t xml:space="preserve"> autorizado </w:t>
      </w:r>
      <w:r>
        <w:rPr>
          <w:bCs/>
          <w:szCs w:val="24"/>
        </w:rPr>
        <w:t>a</w:t>
      </w:r>
      <w:r w:rsidRPr="00B35B50">
        <w:rPr>
          <w:bCs/>
          <w:szCs w:val="24"/>
        </w:rPr>
        <w:t xml:space="preserve"> </w:t>
      </w:r>
      <w:r>
        <w:rPr>
          <w:bCs/>
          <w:szCs w:val="24"/>
        </w:rPr>
        <w:t>entregar</w:t>
      </w:r>
      <w:r w:rsidRPr="00B35B50">
        <w:rPr>
          <w:bCs/>
          <w:szCs w:val="24"/>
        </w:rPr>
        <w:t xml:space="preserve"> </w:t>
      </w:r>
      <w:r>
        <w:rPr>
          <w:bCs/>
          <w:szCs w:val="24"/>
        </w:rPr>
        <w:t>a versão final d</w:t>
      </w:r>
      <w:r w:rsidRPr="00B35B50">
        <w:rPr>
          <w:szCs w:val="24"/>
        </w:rPr>
        <w:t xml:space="preserve">o </w:t>
      </w:r>
      <w:r>
        <w:rPr>
          <w:szCs w:val="24"/>
        </w:rPr>
        <w:t>trabalho</w:t>
      </w:r>
      <w:r w:rsidRPr="00B35B50">
        <w:rPr>
          <w:szCs w:val="24"/>
        </w:rPr>
        <w:t xml:space="preserve"> intitulado “</w:t>
      </w:r>
      <w:r w:rsidRPr="001A09F9">
        <w:t>Percepções dos enfermeiros acerca dos cuidados paliativos na unidade de terapia intensiva: revisão integrativa</w:t>
      </w:r>
      <w:r w:rsidRPr="001A09F9">
        <w:rPr>
          <w:bCs/>
        </w:rPr>
        <w:t>”</w:t>
      </w:r>
      <w:r w:rsidRPr="001A09F9">
        <w:t xml:space="preserve">, </w:t>
      </w:r>
      <w:r w:rsidRPr="00B35B50">
        <w:rPr>
          <w:szCs w:val="24"/>
        </w:rPr>
        <w:t xml:space="preserve">à </w:t>
      </w:r>
      <w:r>
        <w:rPr>
          <w:szCs w:val="24"/>
        </w:rPr>
        <w:t xml:space="preserve">Coordenação </w:t>
      </w:r>
      <w:r w:rsidRPr="00B35B50">
        <w:rPr>
          <w:szCs w:val="24"/>
        </w:rPr>
        <w:t xml:space="preserve">do Curso de Graduação em </w:t>
      </w:r>
      <w:bookmarkStart w:id="8" w:name="_GoBack"/>
      <w:bookmarkEnd w:id="8"/>
      <w:r w:rsidRPr="00B35B50">
        <w:rPr>
          <w:szCs w:val="24"/>
        </w:rPr>
        <w:t>Enfermagem da Escola de Saúde da Universidade do Estado do Amazonas.</w:t>
      </w:r>
    </w:p>
    <w:p w14:paraId="7C14ABA0" w14:textId="77777777" w:rsidR="00BD1D03" w:rsidRPr="00B35B50" w:rsidRDefault="00BD1D03" w:rsidP="00BD1D03">
      <w:pPr>
        <w:pStyle w:val="NormalWeb"/>
        <w:spacing w:before="0" w:beforeAutospacing="0" w:after="0" w:afterAutospacing="0" w:line="360" w:lineRule="auto"/>
        <w:ind w:firstLine="709"/>
        <w:jc w:val="both"/>
        <w:rPr>
          <w:rFonts w:ascii="Calibri" w:hAnsi="Calibri" w:cs="Calibri"/>
        </w:rPr>
      </w:pPr>
    </w:p>
    <w:p w14:paraId="400903D3" w14:textId="77777777" w:rsidR="00BD1D03" w:rsidRDefault="00BD1D03" w:rsidP="00BD1D03">
      <w:pPr>
        <w:pStyle w:val="Recuodecorpodetexto"/>
        <w:ind w:left="0"/>
        <w:rPr>
          <w:rFonts w:ascii="Calibri" w:hAnsi="Calibri"/>
          <w:szCs w:val="24"/>
        </w:rPr>
      </w:pPr>
    </w:p>
    <w:p w14:paraId="34E4824E" w14:textId="77777777" w:rsidR="00BD1D03" w:rsidRPr="00B35B50" w:rsidRDefault="00BD1D03" w:rsidP="00BD1D03">
      <w:pPr>
        <w:pStyle w:val="Recuodecorpodetexto"/>
        <w:ind w:left="0"/>
        <w:rPr>
          <w:rFonts w:ascii="Calibri" w:hAnsi="Calibri"/>
          <w:szCs w:val="24"/>
        </w:rPr>
      </w:pPr>
    </w:p>
    <w:p w14:paraId="3D67BD35" w14:textId="77777777" w:rsidR="00BD1D03" w:rsidRPr="005B70CA" w:rsidRDefault="00BD1D03" w:rsidP="00BD1D03">
      <w:pPr>
        <w:spacing w:line="360" w:lineRule="auto"/>
        <w:jc w:val="right"/>
        <w:rPr>
          <w:b/>
          <w:sz w:val="24"/>
          <w:szCs w:val="24"/>
        </w:rPr>
      </w:pPr>
      <w:r>
        <w:rPr>
          <w:b/>
          <w:sz w:val="24"/>
          <w:szCs w:val="24"/>
        </w:rPr>
        <w:t>Manaus, 11 /07/ 2018</w:t>
      </w:r>
      <w:r w:rsidRPr="005B70CA">
        <w:rPr>
          <w:b/>
          <w:sz w:val="24"/>
          <w:szCs w:val="24"/>
        </w:rPr>
        <w:t>.</w:t>
      </w:r>
    </w:p>
    <w:p w14:paraId="4FD2700C" w14:textId="77777777" w:rsidR="00BD1D03" w:rsidRDefault="00BD1D03" w:rsidP="00BD1D03">
      <w:pPr>
        <w:spacing w:line="360" w:lineRule="auto"/>
        <w:rPr>
          <w:sz w:val="24"/>
          <w:szCs w:val="24"/>
        </w:rPr>
      </w:pPr>
    </w:p>
    <w:p w14:paraId="57215560" w14:textId="77777777" w:rsidR="00BD1D03" w:rsidRPr="00B35B50" w:rsidRDefault="00BD1D03" w:rsidP="00BD1D03">
      <w:pPr>
        <w:spacing w:line="360" w:lineRule="auto"/>
        <w:rPr>
          <w:sz w:val="24"/>
          <w:szCs w:val="24"/>
        </w:rPr>
      </w:pPr>
    </w:p>
    <w:p w14:paraId="34D5159F" w14:textId="77777777" w:rsidR="00BD1D03" w:rsidRPr="00B35B50" w:rsidRDefault="00BD1D03" w:rsidP="00BD1D03">
      <w:pPr>
        <w:spacing w:line="360" w:lineRule="auto"/>
        <w:rPr>
          <w:sz w:val="24"/>
          <w:szCs w:val="24"/>
        </w:rPr>
      </w:pPr>
    </w:p>
    <w:p w14:paraId="6DAB551E" w14:textId="7A1DD9F5" w:rsidR="00BD1D03" w:rsidRPr="005B70CA" w:rsidRDefault="00BD1D03" w:rsidP="00BD1D03">
      <w:pPr>
        <w:spacing w:line="360" w:lineRule="auto"/>
        <w:jc w:val="center"/>
        <w:rPr>
          <w:b/>
          <w:sz w:val="24"/>
          <w:szCs w:val="24"/>
        </w:rPr>
      </w:pPr>
      <w:r>
        <w:rPr>
          <w:b/>
          <w:noProof/>
          <w:sz w:val="24"/>
          <w:szCs w:val="24"/>
          <w:lang w:eastAsia="pt-BR"/>
        </w:rPr>
        <w:drawing>
          <wp:inline distT="0" distB="0" distL="0" distR="0" wp14:anchorId="6E054ECD" wp14:editId="5765DEB6">
            <wp:extent cx="2949575" cy="619125"/>
            <wp:effectExtent l="0" t="0" r="3175" b="9525"/>
            <wp:docPr id="1" name="Imagem 1" descr="20180711_10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711_1048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9575" cy="619125"/>
                    </a:xfrm>
                    <a:prstGeom prst="rect">
                      <a:avLst/>
                    </a:prstGeom>
                    <a:noFill/>
                    <a:ln>
                      <a:noFill/>
                    </a:ln>
                  </pic:spPr>
                </pic:pic>
              </a:graphicData>
            </a:graphic>
          </wp:inline>
        </w:drawing>
      </w:r>
    </w:p>
    <w:p w14:paraId="60ED505D" w14:textId="654124C1" w:rsidR="00BD1D03" w:rsidRDefault="00BD1D03" w:rsidP="00BD1D03">
      <w:pPr>
        <w:spacing w:line="360" w:lineRule="auto"/>
        <w:jc w:val="center"/>
        <w:rPr>
          <w:b/>
          <w:sz w:val="24"/>
          <w:szCs w:val="24"/>
        </w:rPr>
      </w:pPr>
      <w:r w:rsidRPr="005B70CA">
        <w:rPr>
          <w:b/>
          <w:sz w:val="24"/>
          <w:szCs w:val="24"/>
        </w:rPr>
        <w:t>Assinatura do Orientador</w:t>
      </w:r>
    </w:p>
    <w:p w14:paraId="0F2BE4BF" w14:textId="77777777" w:rsidR="00BD1D03" w:rsidRDefault="00BD1D03">
      <w:pPr>
        <w:rPr>
          <w:b/>
          <w:sz w:val="24"/>
          <w:szCs w:val="24"/>
        </w:rPr>
      </w:pPr>
      <w:r>
        <w:rPr>
          <w:b/>
          <w:sz w:val="24"/>
          <w:szCs w:val="24"/>
        </w:rPr>
        <w:br w:type="page"/>
      </w:r>
    </w:p>
    <w:p w14:paraId="7BAADF30" w14:textId="6E618E6C" w:rsidR="00BD1D03" w:rsidRDefault="00BD1D03" w:rsidP="00BD1D03">
      <w:pPr>
        <w:pStyle w:val="Ttulo1"/>
      </w:pPr>
      <w:bookmarkStart w:id="9" w:name="_Toc519112022"/>
      <w:r>
        <w:lastRenderedPageBreak/>
        <w:t>ANEXO II</w:t>
      </w:r>
      <w:bookmarkEnd w:id="9"/>
    </w:p>
    <w:p w14:paraId="7ACB9008" w14:textId="77777777" w:rsidR="00BD1D03" w:rsidRPr="00BD1D03" w:rsidRDefault="00BD1D03" w:rsidP="00BD1D03">
      <w:pPr>
        <w:rPr>
          <w:lang w:eastAsia="pt-BR"/>
        </w:rPr>
      </w:pPr>
    </w:p>
    <w:p w14:paraId="6958F3AE" w14:textId="5B137F44" w:rsidR="00BD1D03" w:rsidRPr="00BD1D03" w:rsidRDefault="00842059" w:rsidP="00BD1D03">
      <w:pPr>
        <w:rPr>
          <w:lang w:eastAsia="pt-BR"/>
        </w:rPr>
      </w:pPr>
      <w:r>
        <w:rPr>
          <w:noProof/>
          <w:lang w:eastAsia="pt-BR"/>
        </w:rPr>
        <w:drawing>
          <wp:inline distT="0" distB="0" distL="0" distR="0" wp14:anchorId="5EA682D4" wp14:editId="487BAB6F">
            <wp:extent cx="5391150" cy="7677150"/>
            <wp:effectExtent l="0" t="0" r="0" b="0"/>
            <wp:docPr id="4" name="Imagem 4" descr="C:\Users\Jhosep\Downloads\20180711_222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sep\Downloads\20180711_22215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7689810"/>
                    </a:xfrm>
                    <a:prstGeom prst="rect">
                      <a:avLst/>
                    </a:prstGeom>
                    <a:noFill/>
                    <a:ln>
                      <a:noFill/>
                    </a:ln>
                  </pic:spPr>
                </pic:pic>
              </a:graphicData>
            </a:graphic>
          </wp:inline>
        </w:drawing>
      </w:r>
    </w:p>
    <w:sectPr w:rsidR="00BD1D03" w:rsidRPr="00BD1D03" w:rsidSect="0076786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69AAA" w14:textId="77777777" w:rsidR="0079703F" w:rsidRDefault="0079703F" w:rsidP="002B79B0">
      <w:pPr>
        <w:spacing w:after="0" w:line="240" w:lineRule="auto"/>
      </w:pPr>
      <w:r>
        <w:separator/>
      </w:r>
    </w:p>
  </w:endnote>
  <w:endnote w:type="continuationSeparator" w:id="0">
    <w:p w14:paraId="260D827E" w14:textId="77777777" w:rsidR="0079703F" w:rsidRDefault="0079703F" w:rsidP="002B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anst531 BT">
    <w:altName w:val="Humanst53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B0951" w14:textId="77777777" w:rsidR="0079703F" w:rsidRDefault="0079703F" w:rsidP="002B79B0">
      <w:pPr>
        <w:spacing w:after="0" w:line="240" w:lineRule="auto"/>
      </w:pPr>
      <w:r>
        <w:separator/>
      </w:r>
    </w:p>
  </w:footnote>
  <w:footnote w:type="continuationSeparator" w:id="0">
    <w:p w14:paraId="3EB478F1" w14:textId="77777777" w:rsidR="0079703F" w:rsidRDefault="0079703F" w:rsidP="002B79B0">
      <w:pPr>
        <w:spacing w:after="0" w:line="240" w:lineRule="auto"/>
      </w:pPr>
      <w:r>
        <w:continuationSeparator/>
      </w:r>
    </w:p>
  </w:footnote>
  <w:footnote w:id="1">
    <w:p w14:paraId="1F93B30C" w14:textId="77777777" w:rsidR="00F614CD" w:rsidRDefault="00F614CD">
      <w:pPr>
        <w:pStyle w:val="Textodenotaderodap"/>
      </w:pPr>
      <w:r>
        <w:rPr>
          <w:rStyle w:val="Refdenotaderodap"/>
        </w:rPr>
        <w:footnoteRef/>
      </w:r>
      <w:r>
        <w:t xml:space="preserve"> </w:t>
      </w:r>
      <w:r w:rsidRPr="00CF337D">
        <w:rPr>
          <w:rFonts w:ascii="Times New Roman" w:hAnsi="Times New Roman" w:cs="Times New Roman"/>
        </w:rPr>
        <w:t xml:space="preserve">Graduanda no curso de Enfermagem – Universidade do Estado do Amazonas (UEA). E-mail: </w:t>
      </w:r>
      <w:r w:rsidR="001D5D61">
        <w:rPr>
          <w:rFonts w:ascii="Times New Roman" w:hAnsi="Times New Roman" w:cs="Times New Roman"/>
        </w:rPr>
        <w:t xml:space="preserve">Ktq.enf@uea.edu </w:t>
      </w:r>
    </w:p>
  </w:footnote>
  <w:footnote w:id="2">
    <w:p w14:paraId="004899CC" w14:textId="77777777" w:rsidR="00F614CD" w:rsidRDefault="00F614CD" w:rsidP="009A14BE">
      <w:pPr>
        <w:pStyle w:val="Textodenotaderodap"/>
      </w:pPr>
      <w:r>
        <w:rPr>
          <w:rStyle w:val="Refdenotaderodap"/>
        </w:rPr>
        <w:footnoteRef/>
      </w:r>
      <w:r>
        <w:t xml:space="preserve"> </w:t>
      </w:r>
      <w:r w:rsidRPr="00CF337D">
        <w:rPr>
          <w:rFonts w:ascii="Times New Roman" w:hAnsi="Times New Roman" w:cs="Times New Roman"/>
        </w:rPr>
        <w:t xml:space="preserve">Professora </w:t>
      </w:r>
      <w:r w:rsidR="0073261A">
        <w:rPr>
          <w:rFonts w:ascii="Times New Roman" w:hAnsi="Times New Roman" w:cs="Times New Roman"/>
        </w:rPr>
        <w:t>Mestre,</w:t>
      </w:r>
      <w:r w:rsidRPr="00CF337D">
        <w:rPr>
          <w:rFonts w:ascii="Times New Roman" w:hAnsi="Times New Roman" w:cs="Times New Roman"/>
        </w:rPr>
        <w:t xml:space="preserve"> do Curso de Enfermagem- Universidade do Estado do Amazonas (UEA). E-mail: </w:t>
      </w:r>
      <w:r w:rsidR="005A4825">
        <w:rPr>
          <w:rFonts w:ascii="Times New Roman" w:hAnsi="Times New Roman" w:cs="Times New Roman"/>
        </w:rPr>
        <w:t>raikaguimaraes@hotmail.com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40033"/>
      <w:docPartObj>
        <w:docPartGallery w:val="Page Numbers (Top of Page)"/>
        <w:docPartUnique/>
      </w:docPartObj>
    </w:sdtPr>
    <w:sdtEndPr/>
    <w:sdtContent>
      <w:p w14:paraId="12C7E34D" w14:textId="77777777" w:rsidR="00BF798B" w:rsidRDefault="00BF798B">
        <w:pPr>
          <w:pStyle w:val="Cabealho"/>
          <w:jc w:val="right"/>
        </w:pPr>
        <w:r>
          <w:fldChar w:fldCharType="begin"/>
        </w:r>
        <w:r>
          <w:instrText>PAGE   \* MERGEFORMAT</w:instrText>
        </w:r>
        <w:r>
          <w:fldChar w:fldCharType="separate"/>
        </w:r>
        <w:r w:rsidR="006B1F4A">
          <w:rPr>
            <w:noProof/>
          </w:rPr>
          <w:t>24</w:t>
        </w:r>
        <w:r>
          <w:fldChar w:fldCharType="end"/>
        </w:r>
      </w:p>
    </w:sdtContent>
  </w:sdt>
  <w:p w14:paraId="1967CF80" w14:textId="77777777" w:rsidR="009264AB" w:rsidRPr="002B79B0" w:rsidRDefault="009264AB" w:rsidP="002B79B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C66"/>
    <w:multiLevelType w:val="hybridMultilevel"/>
    <w:tmpl w:val="6F8A5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9A4172"/>
    <w:multiLevelType w:val="hybridMultilevel"/>
    <w:tmpl w:val="DD20D1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260DFE"/>
    <w:multiLevelType w:val="hybridMultilevel"/>
    <w:tmpl w:val="BB2CF9AA"/>
    <w:lvl w:ilvl="0" w:tplc="9CA04006">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9E2E27"/>
    <w:multiLevelType w:val="hybridMultilevel"/>
    <w:tmpl w:val="892E0B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2D66BDC"/>
    <w:multiLevelType w:val="hybridMultilevel"/>
    <w:tmpl w:val="AEB016F2"/>
    <w:lvl w:ilvl="0" w:tplc="C6C6395C">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D6A4A33"/>
    <w:multiLevelType w:val="hybridMultilevel"/>
    <w:tmpl w:val="95844E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64"/>
    <w:rsid w:val="00000D0B"/>
    <w:rsid w:val="000043BD"/>
    <w:rsid w:val="0000622B"/>
    <w:rsid w:val="000212A5"/>
    <w:rsid w:val="0003193F"/>
    <w:rsid w:val="000640F5"/>
    <w:rsid w:val="00080AE6"/>
    <w:rsid w:val="00085477"/>
    <w:rsid w:val="000A59F9"/>
    <w:rsid w:val="000D6E8B"/>
    <w:rsid w:val="001034F7"/>
    <w:rsid w:val="00160069"/>
    <w:rsid w:val="00197AE9"/>
    <w:rsid w:val="001C03C2"/>
    <w:rsid w:val="001C0C8F"/>
    <w:rsid w:val="001C2DC2"/>
    <w:rsid w:val="001D09EE"/>
    <w:rsid w:val="001D4BB7"/>
    <w:rsid w:val="001D5D61"/>
    <w:rsid w:val="001E1683"/>
    <w:rsid w:val="001F4353"/>
    <w:rsid w:val="00202843"/>
    <w:rsid w:val="00220DF5"/>
    <w:rsid w:val="0022203E"/>
    <w:rsid w:val="00247EA4"/>
    <w:rsid w:val="002765E6"/>
    <w:rsid w:val="0029167C"/>
    <w:rsid w:val="002A33F7"/>
    <w:rsid w:val="002B79B0"/>
    <w:rsid w:val="002C38C2"/>
    <w:rsid w:val="002E0B8C"/>
    <w:rsid w:val="003013AA"/>
    <w:rsid w:val="00320B4D"/>
    <w:rsid w:val="00326852"/>
    <w:rsid w:val="00330B69"/>
    <w:rsid w:val="00345BFD"/>
    <w:rsid w:val="00376DEF"/>
    <w:rsid w:val="0038198C"/>
    <w:rsid w:val="004033F6"/>
    <w:rsid w:val="00447535"/>
    <w:rsid w:val="004616C7"/>
    <w:rsid w:val="004652B1"/>
    <w:rsid w:val="00473687"/>
    <w:rsid w:val="00476840"/>
    <w:rsid w:val="004B0BC0"/>
    <w:rsid w:val="004B3A1C"/>
    <w:rsid w:val="004B5F3F"/>
    <w:rsid w:val="004B7891"/>
    <w:rsid w:val="004F04E4"/>
    <w:rsid w:val="004F3259"/>
    <w:rsid w:val="004F3735"/>
    <w:rsid w:val="005117FF"/>
    <w:rsid w:val="00522B94"/>
    <w:rsid w:val="00551809"/>
    <w:rsid w:val="0057736F"/>
    <w:rsid w:val="005A196C"/>
    <w:rsid w:val="005A4825"/>
    <w:rsid w:val="00604A63"/>
    <w:rsid w:val="00606D70"/>
    <w:rsid w:val="00673344"/>
    <w:rsid w:val="006813F1"/>
    <w:rsid w:val="00697CFC"/>
    <w:rsid w:val="006B1F4A"/>
    <w:rsid w:val="006C483C"/>
    <w:rsid w:val="006C6358"/>
    <w:rsid w:val="006D2907"/>
    <w:rsid w:val="006E065D"/>
    <w:rsid w:val="0073261A"/>
    <w:rsid w:val="007447F9"/>
    <w:rsid w:val="00751614"/>
    <w:rsid w:val="007542A2"/>
    <w:rsid w:val="00767864"/>
    <w:rsid w:val="0079703F"/>
    <w:rsid w:val="007B24B8"/>
    <w:rsid w:val="007E0F08"/>
    <w:rsid w:val="007F3869"/>
    <w:rsid w:val="00842059"/>
    <w:rsid w:val="00862305"/>
    <w:rsid w:val="00876A4C"/>
    <w:rsid w:val="00887E8F"/>
    <w:rsid w:val="008D276A"/>
    <w:rsid w:val="008D74D3"/>
    <w:rsid w:val="009254D9"/>
    <w:rsid w:val="009264AB"/>
    <w:rsid w:val="00936D70"/>
    <w:rsid w:val="0095493A"/>
    <w:rsid w:val="00957F9B"/>
    <w:rsid w:val="00962F9D"/>
    <w:rsid w:val="00964726"/>
    <w:rsid w:val="00990C4D"/>
    <w:rsid w:val="009968CF"/>
    <w:rsid w:val="009A14BE"/>
    <w:rsid w:val="009C10D1"/>
    <w:rsid w:val="009E03DC"/>
    <w:rsid w:val="009E5BA5"/>
    <w:rsid w:val="009F2092"/>
    <w:rsid w:val="00A34EFF"/>
    <w:rsid w:val="00A46805"/>
    <w:rsid w:val="00A728EE"/>
    <w:rsid w:val="00A90D7B"/>
    <w:rsid w:val="00AB0987"/>
    <w:rsid w:val="00AD70B3"/>
    <w:rsid w:val="00AD73E5"/>
    <w:rsid w:val="00AF3BA2"/>
    <w:rsid w:val="00B1781A"/>
    <w:rsid w:val="00B178AF"/>
    <w:rsid w:val="00B21CFE"/>
    <w:rsid w:val="00B47249"/>
    <w:rsid w:val="00B50230"/>
    <w:rsid w:val="00B65305"/>
    <w:rsid w:val="00B94E73"/>
    <w:rsid w:val="00B95458"/>
    <w:rsid w:val="00BB7B1B"/>
    <w:rsid w:val="00BC381A"/>
    <w:rsid w:val="00BC3EB6"/>
    <w:rsid w:val="00BD1D03"/>
    <w:rsid w:val="00BE7199"/>
    <w:rsid w:val="00BF798B"/>
    <w:rsid w:val="00C01E3A"/>
    <w:rsid w:val="00C6173A"/>
    <w:rsid w:val="00C7656C"/>
    <w:rsid w:val="00C83902"/>
    <w:rsid w:val="00C856AE"/>
    <w:rsid w:val="00C94930"/>
    <w:rsid w:val="00CB3F61"/>
    <w:rsid w:val="00CB4699"/>
    <w:rsid w:val="00CF777C"/>
    <w:rsid w:val="00D07690"/>
    <w:rsid w:val="00D13894"/>
    <w:rsid w:val="00D23367"/>
    <w:rsid w:val="00D75A89"/>
    <w:rsid w:val="00DD6D61"/>
    <w:rsid w:val="00E234BB"/>
    <w:rsid w:val="00E36434"/>
    <w:rsid w:val="00E54597"/>
    <w:rsid w:val="00E91C7B"/>
    <w:rsid w:val="00EB45B3"/>
    <w:rsid w:val="00F26A39"/>
    <w:rsid w:val="00F614CD"/>
    <w:rsid w:val="00F67909"/>
    <w:rsid w:val="00F86435"/>
    <w:rsid w:val="00FA3E4F"/>
    <w:rsid w:val="00FE24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C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64"/>
  </w:style>
  <w:style w:type="paragraph" w:styleId="Ttulo1">
    <w:name w:val="heading 1"/>
    <w:basedOn w:val="Normal"/>
    <w:next w:val="Normal"/>
    <w:link w:val="Ttulo1Char"/>
    <w:uiPriority w:val="9"/>
    <w:qFormat/>
    <w:rsid w:val="00F614CD"/>
    <w:pPr>
      <w:keepNext/>
      <w:keepLines/>
      <w:spacing w:before="480" w:after="0" w:line="480" w:lineRule="auto"/>
      <w:outlineLvl w:val="0"/>
    </w:pPr>
    <w:rPr>
      <w:rFonts w:ascii="Times New Roman" w:eastAsiaTheme="majorEastAsia" w:hAnsi="Times New Roman" w:cstheme="majorBidi"/>
      <w:b/>
      <w:bCs/>
      <w:color w:val="000000" w:themeColor="text1"/>
      <w:sz w:val="24"/>
      <w:szCs w:val="28"/>
      <w:lang w:eastAsia="pt-BR"/>
    </w:rPr>
  </w:style>
  <w:style w:type="paragraph" w:styleId="Ttulo4">
    <w:name w:val="heading 4"/>
    <w:basedOn w:val="Normal"/>
    <w:link w:val="Ttulo4Char"/>
    <w:uiPriority w:val="9"/>
    <w:qFormat/>
    <w:rsid w:val="006E065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14CD"/>
    <w:rPr>
      <w:rFonts w:ascii="Times New Roman" w:eastAsiaTheme="majorEastAsia" w:hAnsi="Times New Roman" w:cstheme="majorBidi"/>
      <w:b/>
      <w:bCs/>
      <w:color w:val="000000" w:themeColor="text1"/>
      <w:sz w:val="24"/>
      <w:szCs w:val="28"/>
      <w:lang w:eastAsia="pt-BR"/>
    </w:rPr>
  </w:style>
  <w:style w:type="paragraph" w:styleId="PargrafodaLista">
    <w:name w:val="List Paragraph"/>
    <w:basedOn w:val="Normal"/>
    <w:uiPriority w:val="34"/>
    <w:qFormat/>
    <w:rsid w:val="00767864"/>
    <w:pPr>
      <w:ind w:left="720"/>
      <w:contextualSpacing/>
    </w:pPr>
    <w:rPr>
      <w:rFonts w:eastAsiaTheme="minorEastAsia"/>
      <w:lang w:eastAsia="pt-BR"/>
    </w:rPr>
  </w:style>
  <w:style w:type="table" w:styleId="Tabelacomgrade">
    <w:name w:val="Table Grid"/>
    <w:basedOn w:val="Tabelanormal"/>
    <w:uiPriority w:val="59"/>
    <w:rsid w:val="0076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23367"/>
    <w:rPr>
      <w:b/>
      <w:bCs/>
    </w:rPr>
  </w:style>
  <w:style w:type="character" w:styleId="Hyperlink">
    <w:name w:val="Hyperlink"/>
    <w:basedOn w:val="Fontepargpadro"/>
    <w:uiPriority w:val="99"/>
    <w:unhideWhenUsed/>
    <w:rsid w:val="00D07690"/>
    <w:rPr>
      <w:color w:val="0000FF" w:themeColor="hyperlink"/>
      <w:u w:val="single"/>
    </w:rPr>
  </w:style>
  <w:style w:type="character" w:customStyle="1" w:styleId="A2">
    <w:name w:val="A2"/>
    <w:uiPriority w:val="99"/>
    <w:rsid w:val="00D07690"/>
    <w:rPr>
      <w:rFonts w:cs="Humanst531 BT"/>
      <w:color w:val="000000"/>
      <w:sz w:val="18"/>
      <w:szCs w:val="18"/>
    </w:rPr>
  </w:style>
  <w:style w:type="character" w:customStyle="1" w:styleId="Ttulo4Char">
    <w:name w:val="Título 4 Char"/>
    <w:basedOn w:val="Fontepargpadro"/>
    <w:link w:val="Ttulo4"/>
    <w:uiPriority w:val="9"/>
    <w:rsid w:val="006E065D"/>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B79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9B0"/>
  </w:style>
  <w:style w:type="paragraph" w:styleId="Rodap">
    <w:name w:val="footer"/>
    <w:basedOn w:val="Normal"/>
    <w:link w:val="RodapChar"/>
    <w:uiPriority w:val="99"/>
    <w:unhideWhenUsed/>
    <w:rsid w:val="002B79B0"/>
    <w:pPr>
      <w:tabs>
        <w:tab w:val="center" w:pos="4252"/>
        <w:tab w:val="right" w:pos="8504"/>
      </w:tabs>
      <w:spacing w:after="0" w:line="240" w:lineRule="auto"/>
    </w:pPr>
  </w:style>
  <w:style w:type="character" w:customStyle="1" w:styleId="RodapChar">
    <w:name w:val="Rodapé Char"/>
    <w:basedOn w:val="Fontepargpadro"/>
    <w:link w:val="Rodap"/>
    <w:uiPriority w:val="99"/>
    <w:rsid w:val="002B79B0"/>
  </w:style>
  <w:style w:type="paragraph" w:styleId="NormalWeb">
    <w:name w:val="Normal (Web)"/>
    <w:basedOn w:val="Normal"/>
    <w:unhideWhenUsed/>
    <w:rsid w:val="002B79B0"/>
    <w:pPr>
      <w:spacing w:before="100" w:beforeAutospacing="1" w:after="100" w:afterAutospacing="1" w:line="240" w:lineRule="auto"/>
    </w:pPr>
    <w:rPr>
      <w:rFonts w:ascii="Times New Roman" w:eastAsia="Times New Roman" w:hAnsi="Times New Roman" w:cs="Times New Roman"/>
      <w:sz w:val="23"/>
      <w:szCs w:val="23"/>
      <w:lang w:eastAsia="pt-BR"/>
    </w:rPr>
  </w:style>
  <w:style w:type="paragraph" w:customStyle="1" w:styleId="western">
    <w:name w:val="western"/>
    <w:basedOn w:val="Normal"/>
    <w:rsid w:val="002B79B0"/>
    <w:pPr>
      <w:spacing w:before="100" w:beforeAutospacing="1" w:after="119"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2B79B0"/>
    <w:pPr>
      <w:spacing w:after="0" w:line="240" w:lineRule="auto"/>
    </w:pPr>
  </w:style>
  <w:style w:type="paragraph" w:customStyle="1" w:styleId="TCC1">
    <w:name w:val="TCC 1"/>
    <w:basedOn w:val="Normal"/>
    <w:autoRedefine/>
    <w:qFormat/>
    <w:rsid w:val="00B94E73"/>
    <w:pPr>
      <w:spacing w:after="0" w:line="240" w:lineRule="auto"/>
      <w:jc w:val="center"/>
    </w:pPr>
    <w:rPr>
      <w:rFonts w:ascii="Times New Roman" w:eastAsia="Calibri" w:hAnsi="Times New Roman" w:cs="Times New Roman"/>
      <w:b/>
      <w:caps/>
      <w:sz w:val="24"/>
    </w:rPr>
  </w:style>
  <w:style w:type="table" w:styleId="SombreamentoClaro">
    <w:name w:val="Light Shading"/>
    <w:basedOn w:val="Tabelanormal"/>
    <w:uiPriority w:val="60"/>
    <w:rsid w:val="00E234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basedOn w:val="Ttulo1"/>
    <w:next w:val="Normal"/>
    <w:uiPriority w:val="39"/>
    <w:unhideWhenUsed/>
    <w:qFormat/>
    <w:rsid w:val="00F614CD"/>
    <w:pPr>
      <w:spacing w:before="240" w:line="259" w:lineRule="auto"/>
      <w:outlineLvl w:val="9"/>
    </w:pPr>
    <w:rPr>
      <w:rFonts w:asciiTheme="majorHAnsi" w:hAnsiTheme="majorHAnsi"/>
      <w:b w:val="0"/>
      <w:bCs w:val="0"/>
      <w:color w:val="365F91" w:themeColor="accent1" w:themeShade="BF"/>
      <w:sz w:val="32"/>
      <w:szCs w:val="32"/>
    </w:rPr>
  </w:style>
  <w:style w:type="paragraph" w:styleId="Sumrio1">
    <w:name w:val="toc 1"/>
    <w:basedOn w:val="Normal"/>
    <w:next w:val="Normal"/>
    <w:autoRedefine/>
    <w:uiPriority w:val="39"/>
    <w:unhideWhenUsed/>
    <w:rsid w:val="00F614CD"/>
    <w:pPr>
      <w:spacing w:after="100"/>
    </w:pPr>
  </w:style>
  <w:style w:type="paragraph" w:styleId="Textodenotaderodap">
    <w:name w:val="footnote text"/>
    <w:basedOn w:val="Normal"/>
    <w:link w:val="TextodenotaderodapChar"/>
    <w:uiPriority w:val="99"/>
    <w:semiHidden/>
    <w:unhideWhenUsed/>
    <w:rsid w:val="00F614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14CD"/>
    <w:rPr>
      <w:sz w:val="20"/>
      <w:szCs w:val="20"/>
    </w:rPr>
  </w:style>
  <w:style w:type="character" w:styleId="Refdenotaderodap">
    <w:name w:val="footnote reference"/>
    <w:basedOn w:val="Fontepargpadro"/>
    <w:uiPriority w:val="99"/>
    <w:semiHidden/>
    <w:unhideWhenUsed/>
    <w:rsid w:val="00F614CD"/>
    <w:rPr>
      <w:vertAlign w:val="superscript"/>
    </w:rPr>
  </w:style>
  <w:style w:type="character" w:customStyle="1" w:styleId="UnresolvedMention">
    <w:name w:val="Unresolved Mention"/>
    <w:basedOn w:val="Fontepargpadro"/>
    <w:uiPriority w:val="99"/>
    <w:semiHidden/>
    <w:unhideWhenUsed/>
    <w:rsid w:val="001D5D61"/>
    <w:rPr>
      <w:color w:val="605E5C"/>
      <w:shd w:val="clear" w:color="auto" w:fill="E1DFDD"/>
    </w:rPr>
  </w:style>
  <w:style w:type="paragraph" w:styleId="Textodebalo">
    <w:name w:val="Balloon Text"/>
    <w:basedOn w:val="Normal"/>
    <w:link w:val="TextodebaloChar"/>
    <w:uiPriority w:val="99"/>
    <w:semiHidden/>
    <w:unhideWhenUsed/>
    <w:rsid w:val="00B94E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E73"/>
    <w:rPr>
      <w:rFonts w:ascii="Tahoma" w:hAnsi="Tahoma" w:cs="Tahoma"/>
      <w:sz w:val="16"/>
      <w:szCs w:val="16"/>
    </w:rPr>
  </w:style>
  <w:style w:type="paragraph" w:styleId="Recuodecorpodetexto">
    <w:name w:val="Body Text Indent"/>
    <w:basedOn w:val="Normal"/>
    <w:link w:val="RecuodecorpodetextoChar"/>
    <w:rsid w:val="00BD1D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567"/>
    </w:pPr>
    <w:rPr>
      <w:rFonts w:ascii="Times New Roman" w:eastAsia="Times New Roman" w:hAnsi="Times New Roman" w:cs="Calibri"/>
      <w:sz w:val="24"/>
      <w:szCs w:val="20"/>
      <w:lang w:eastAsia="pt-BR"/>
    </w:rPr>
  </w:style>
  <w:style w:type="character" w:customStyle="1" w:styleId="RecuodecorpodetextoChar">
    <w:name w:val="Recuo de corpo de texto Char"/>
    <w:basedOn w:val="Fontepargpadro"/>
    <w:link w:val="Recuodecorpodetexto"/>
    <w:rsid w:val="00BD1D03"/>
    <w:rPr>
      <w:rFonts w:ascii="Times New Roman" w:eastAsia="Times New Roman" w:hAnsi="Times New Roman" w:cs="Calibri"/>
      <w:sz w:val="24"/>
      <w:szCs w:val="20"/>
      <w:lang w:eastAsia="pt-BR"/>
    </w:rPr>
  </w:style>
  <w:style w:type="paragraph" w:styleId="Sumrio2">
    <w:name w:val="toc 2"/>
    <w:basedOn w:val="Normal"/>
    <w:next w:val="Normal"/>
    <w:autoRedefine/>
    <w:uiPriority w:val="39"/>
    <w:unhideWhenUsed/>
    <w:rsid w:val="0084205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864"/>
  </w:style>
  <w:style w:type="paragraph" w:styleId="Ttulo1">
    <w:name w:val="heading 1"/>
    <w:basedOn w:val="Normal"/>
    <w:next w:val="Normal"/>
    <w:link w:val="Ttulo1Char"/>
    <w:uiPriority w:val="9"/>
    <w:qFormat/>
    <w:rsid w:val="00F614CD"/>
    <w:pPr>
      <w:keepNext/>
      <w:keepLines/>
      <w:spacing w:before="480" w:after="0" w:line="480" w:lineRule="auto"/>
      <w:outlineLvl w:val="0"/>
    </w:pPr>
    <w:rPr>
      <w:rFonts w:ascii="Times New Roman" w:eastAsiaTheme="majorEastAsia" w:hAnsi="Times New Roman" w:cstheme="majorBidi"/>
      <w:b/>
      <w:bCs/>
      <w:color w:val="000000" w:themeColor="text1"/>
      <w:sz w:val="24"/>
      <w:szCs w:val="28"/>
      <w:lang w:eastAsia="pt-BR"/>
    </w:rPr>
  </w:style>
  <w:style w:type="paragraph" w:styleId="Ttulo4">
    <w:name w:val="heading 4"/>
    <w:basedOn w:val="Normal"/>
    <w:link w:val="Ttulo4Char"/>
    <w:uiPriority w:val="9"/>
    <w:qFormat/>
    <w:rsid w:val="006E065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614CD"/>
    <w:rPr>
      <w:rFonts w:ascii="Times New Roman" w:eastAsiaTheme="majorEastAsia" w:hAnsi="Times New Roman" w:cstheme="majorBidi"/>
      <w:b/>
      <w:bCs/>
      <w:color w:val="000000" w:themeColor="text1"/>
      <w:sz w:val="24"/>
      <w:szCs w:val="28"/>
      <w:lang w:eastAsia="pt-BR"/>
    </w:rPr>
  </w:style>
  <w:style w:type="paragraph" w:styleId="PargrafodaLista">
    <w:name w:val="List Paragraph"/>
    <w:basedOn w:val="Normal"/>
    <w:uiPriority w:val="34"/>
    <w:qFormat/>
    <w:rsid w:val="00767864"/>
    <w:pPr>
      <w:ind w:left="720"/>
      <w:contextualSpacing/>
    </w:pPr>
    <w:rPr>
      <w:rFonts w:eastAsiaTheme="minorEastAsia"/>
      <w:lang w:eastAsia="pt-BR"/>
    </w:rPr>
  </w:style>
  <w:style w:type="table" w:styleId="Tabelacomgrade">
    <w:name w:val="Table Grid"/>
    <w:basedOn w:val="Tabelanormal"/>
    <w:uiPriority w:val="59"/>
    <w:rsid w:val="0076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D23367"/>
    <w:rPr>
      <w:b/>
      <w:bCs/>
    </w:rPr>
  </w:style>
  <w:style w:type="character" w:styleId="Hyperlink">
    <w:name w:val="Hyperlink"/>
    <w:basedOn w:val="Fontepargpadro"/>
    <w:uiPriority w:val="99"/>
    <w:unhideWhenUsed/>
    <w:rsid w:val="00D07690"/>
    <w:rPr>
      <w:color w:val="0000FF" w:themeColor="hyperlink"/>
      <w:u w:val="single"/>
    </w:rPr>
  </w:style>
  <w:style w:type="character" w:customStyle="1" w:styleId="A2">
    <w:name w:val="A2"/>
    <w:uiPriority w:val="99"/>
    <w:rsid w:val="00D07690"/>
    <w:rPr>
      <w:rFonts w:cs="Humanst531 BT"/>
      <w:color w:val="000000"/>
      <w:sz w:val="18"/>
      <w:szCs w:val="18"/>
    </w:rPr>
  </w:style>
  <w:style w:type="character" w:customStyle="1" w:styleId="Ttulo4Char">
    <w:name w:val="Título 4 Char"/>
    <w:basedOn w:val="Fontepargpadro"/>
    <w:link w:val="Ttulo4"/>
    <w:uiPriority w:val="9"/>
    <w:rsid w:val="006E065D"/>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unhideWhenUsed/>
    <w:rsid w:val="002B79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79B0"/>
  </w:style>
  <w:style w:type="paragraph" w:styleId="Rodap">
    <w:name w:val="footer"/>
    <w:basedOn w:val="Normal"/>
    <w:link w:val="RodapChar"/>
    <w:uiPriority w:val="99"/>
    <w:unhideWhenUsed/>
    <w:rsid w:val="002B79B0"/>
    <w:pPr>
      <w:tabs>
        <w:tab w:val="center" w:pos="4252"/>
        <w:tab w:val="right" w:pos="8504"/>
      </w:tabs>
      <w:spacing w:after="0" w:line="240" w:lineRule="auto"/>
    </w:pPr>
  </w:style>
  <w:style w:type="character" w:customStyle="1" w:styleId="RodapChar">
    <w:name w:val="Rodapé Char"/>
    <w:basedOn w:val="Fontepargpadro"/>
    <w:link w:val="Rodap"/>
    <w:uiPriority w:val="99"/>
    <w:rsid w:val="002B79B0"/>
  </w:style>
  <w:style w:type="paragraph" w:styleId="NormalWeb">
    <w:name w:val="Normal (Web)"/>
    <w:basedOn w:val="Normal"/>
    <w:unhideWhenUsed/>
    <w:rsid w:val="002B79B0"/>
    <w:pPr>
      <w:spacing w:before="100" w:beforeAutospacing="1" w:after="100" w:afterAutospacing="1" w:line="240" w:lineRule="auto"/>
    </w:pPr>
    <w:rPr>
      <w:rFonts w:ascii="Times New Roman" w:eastAsia="Times New Roman" w:hAnsi="Times New Roman" w:cs="Times New Roman"/>
      <w:sz w:val="23"/>
      <w:szCs w:val="23"/>
      <w:lang w:eastAsia="pt-BR"/>
    </w:rPr>
  </w:style>
  <w:style w:type="paragraph" w:customStyle="1" w:styleId="western">
    <w:name w:val="western"/>
    <w:basedOn w:val="Normal"/>
    <w:rsid w:val="002B79B0"/>
    <w:pPr>
      <w:spacing w:before="100" w:beforeAutospacing="1" w:after="119"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2B79B0"/>
    <w:pPr>
      <w:spacing w:after="0" w:line="240" w:lineRule="auto"/>
    </w:pPr>
  </w:style>
  <w:style w:type="paragraph" w:customStyle="1" w:styleId="TCC1">
    <w:name w:val="TCC 1"/>
    <w:basedOn w:val="Normal"/>
    <w:autoRedefine/>
    <w:qFormat/>
    <w:rsid w:val="00B94E73"/>
    <w:pPr>
      <w:spacing w:after="0" w:line="240" w:lineRule="auto"/>
      <w:jc w:val="center"/>
    </w:pPr>
    <w:rPr>
      <w:rFonts w:ascii="Times New Roman" w:eastAsia="Calibri" w:hAnsi="Times New Roman" w:cs="Times New Roman"/>
      <w:b/>
      <w:caps/>
      <w:sz w:val="24"/>
    </w:rPr>
  </w:style>
  <w:style w:type="table" w:styleId="SombreamentoClaro">
    <w:name w:val="Light Shading"/>
    <w:basedOn w:val="Tabelanormal"/>
    <w:uiPriority w:val="60"/>
    <w:rsid w:val="00E234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basedOn w:val="Ttulo1"/>
    <w:next w:val="Normal"/>
    <w:uiPriority w:val="39"/>
    <w:unhideWhenUsed/>
    <w:qFormat/>
    <w:rsid w:val="00F614CD"/>
    <w:pPr>
      <w:spacing w:before="240" w:line="259" w:lineRule="auto"/>
      <w:outlineLvl w:val="9"/>
    </w:pPr>
    <w:rPr>
      <w:rFonts w:asciiTheme="majorHAnsi" w:hAnsiTheme="majorHAnsi"/>
      <w:b w:val="0"/>
      <w:bCs w:val="0"/>
      <w:color w:val="365F91" w:themeColor="accent1" w:themeShade="BF"/>
      <w:sz w:val="32"/>
      <w:szCs w:val="32"/>
    </w:rPr>
  </w:style>
  <w:style w:type="paragraph" w:styleId="Sumrio1">
    <w:name w:val="toc 1"/>
    <w:basedOn w:val="Normal"/>
    <w:next w:val="Normal"/>
    <w:autoRedefine/>
    <w:uiPriority w:val="39"/>
    <w:unhideWhenUsed/>
    <w:rsid w:val="00F614CD"/>
    <w:pPr>
      <w:spacing w:after="100"/>
    </w:pPr>
  </w:style>
  <w:style w:type="paragraph" w:styleId="Textodenotaderodap">
    <w:name w:val="footnote text"/>
    <w:basedOn w:val="Normal"/>
    <w:link w:val="TextodenotaderodapChar"/>
    <w:uiPriority w:val="99"/>
    <w:semiHidden/>
    <w:unhideWhenUsed/>
    <w:rsid w:val="00F614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614CD"/>
    <w:rPr>
      <w:sz w:val="20"/>
      <w:szCs w:val="20"/>
    </w:rPr>
  </w:style>
  <w:style w:type="character" w:styleId="Refdenotaderodap">
    <w:name w:val="footnote reference"/>
    <w:basedOn w:val="Fontepargpadro"/>
    <w:uiPriority w:val="99"/>
    <w:semiHidden/>
    <w:unhideWhenUsed/>
    <w:rsid w:val="00F614CD"/>
    <w:rPr>
      <w:vertAlign w:val="superscript"/>
    </w:rPr>
  </w:style>
  <w:style w:type="character" w:customStyle="1" w:styleId="UnresolvedMention">
    <w:name w:val="Unresolved Mention"/>
    <w:basedOn w:val="Fontepargpadro"/>
    <w:uiPriority w:val="99"/>
    <w:semiHidden/>
    <w:unhideWhenUsed/>
    <w:rsid w:val="001D5D61"/>
    <w:rPr>
      <w:color w:val="605E5C"/>
      <w:shd w:val="clear" w:color="auto" w:fill="E1DFDD"/>
    </w:rPr>
  </w:style>
  <w:style w:type="paragraph" w:styleId="Textodebalo">
    <w:name w:val="Balloon Text"/>
    <w:basedOn w:val="Normal"/>
    <w:link w:val="TextodebaloChar"/>
    <w:uiPriority w:val="99"/>
    <w:semiHidden/>
    <w:unhideWhenUsed/>
    <w:rsid w:val="00B94E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4E73"/>
    <w:rPr>
      <w:rFonts w:ascii="Tahoma" w:hAnsi="Tahoma" w:cs="Tahoma"/>
      <w:sz w:val="16"/>
      <w:szCs w:val="16"/>
    </w:rPr>
  </w:style>
  <w:style w:type="paragraph" w:styleId="Recuodecorpodetexto">
    <w:name w:val="Body Text Indent"/>
    <w:basedOn w:val="Normal"/>
    <w:link w:val="RecuodecorpodetextoChar"/>
    <w:rsid w:val="00BD1D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360" w:lineRule="auto"/>
      <w:ind w:left="567"/>
    </w:pPr>
    <w:rPr>
      <w:rFonts w:ascii="Times New Roman" w:eastAsia="Times New Roman" w:hAnsi="Times New Roman" w:cs="Calibri"/>
      <w:sz w:val="24"/>
      <w:szCs w:val="20"/>
      <w:lang w:eastAsia="pt-BR"/>
    </w:rPr>
  </w:style>
  <w:style w:type="character" w:customStyle="1" w:styleId="RecuodecorpodetextoChar">
    <w:name w:val="Recuo de corpo de texto Char"/>
    <w:basedOn w:val="Fontepargpadro"/>
    <w:link w:val="Recuodecorpodetexto"/>
    <w:rsid w:val="00BD1D03"/>
    <w:rPr>
      <w:rFonts w:ascii="Times New Roman" w:eastAsia="Times New Roman" w:hAnsi="Times New Roman" w:cs="Calibri"/>
      <w:sz w:val="24"/>
      <w:szCs w:val="20"/>
      <w:lang w:eastAsia="pt-BR"/>
    </w:rPr>
  </w:style>
  <w:style w:type="paragraph" w:styleId="Sumrio2">
    <w:name w:val="toc 2"/>
    <w:basedOn w:val="Normal"/>
    <w:next w:val="Normal"/>
    <w:autoRedefine/>
    <w:uiPriority w:val="39"/>
    <w:unhideWhenUsed/>
    <w:rsid w:val="0084205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94437">
      <w:bodyDiv w:val="1"/>
      <w:marLeft w:val="0"/>
      <w:marRight w:val="0"/>
      <w:marTop w:val="0"/>
      <w:marBottom w:val="0"/>
      <w:divBdr>
        <w:top w:val="none" w:sz="0" w:space="0" w:color="auto"/>
        <w:left w:val="none" w:sz="0" w:space="0" w:color="auto"/>
        <w:bottom w:val="none" w:sz="0" w:space="0" w:color="auto"/>
        <w:right w:val="none" w:sz="0" w:space="0" w:color="auto"/>
      </w:divBdr>
    </w:div>
    <w:div w:id="1426269551">
      <w:bodyDiv w:val="1"/>
      <w:marLeft w:val="0"/>
      <w:marRight w:val="0"/>
      <w:marTop w:val="0"/>
      <w:marBottom w:val="0"/>
      <w:divBdr>
        <w:top w:val="none" w:sz="0" w:space="0" w:color="auto"/>
        <w:left w:val="none" w:sz="0" w:space="0" w:color="auto"/>
        <w:bottom w:val="none" w:sz="0" w:space="0" w:color="auto"/>
        <w:right w:val="none" w:sz="0" w:space="0" w:color="auto"/>
      </w:divBdr>
    </w:div>
    <w:div w:id="14366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2E14-DF22-4408-BEF8-F6288C57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4755</Words>
  <Characters>25681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Queiroz</dc:creator>
  <cp:lastModifiedBy>Jhosep</cp:lastModifiedBy>
  <cp:revision>4</cp:revision>
  <dcterms:created xsi:type="dcterms:W3CDTF">2018-06-13T22:05:00Z</dcterms:created>
  <dcterms:modified xsi:type="dcterms:W3CDTF">2018-07-12T02:52:00Z</dcterms:modified>
</cp:coreProperties>
</file>